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4" w:line="276" w:lineRule="auto"/>
        <w:rPr/>
      </w:pPr>
      <w:r w:rsidDel="00000000" w:rsidR="00000000" w:rsidRPr="00000000">
        <w:rPr>
          <w:rtl w:val="0"/>
        </w:rPr>
        <w:t xml:space="preserve">l</w:t>
      </w:r>
    </w:p>
    <w:p w:rsidR="00000000" w:rsidDel="00000000" w:rsidP="00000000" w:rsidRDefault="00000000" w:rsidRPr="00000000" w14:paraId="00000002">
      <w:pPr>
        <w:spacing w:line="276" w:lineRule="auto"/>
        <w:jc w:val="left"/>
        <w:rPr>
          <w:b w:val="1"/>
        </w:rPr>
      </w:pPr>
      <w:r w:rsidDel="00000000" w:rsidR="00000000" w:rsidRPr="00000000">
        <w:rPr>
          <w:rtl w:val="0"/>
        </w:rPr>
      </w:r>
    </w:p>
    <w:p w:rsidR="00000000" w:rsidDel="00000000" w:rsidP="00000000" w:rsidRDefault="00000000" w:rsidRPr="00000000" w14:paraId="00000003">
      <w:pPr>
        <w:spacing w:line="276" w:lineRule="auto"/>
        <w:jc w:val="left"/>
        <w:rPr>
          <w:b w:val="1"/>
        </w:rPr>
      </w:pPr>
      <w:r w:rsidDel="00000000" w:rsidR="00000000" w:rsidRPr="00000000">
        <w:rPr>
          <w:rtl w:val="0"/>
        </w:rPr>
      </w:r>
    </w:p>
    <w:p w:rsidR="00000000" w:rsidDel="00000000" w:rsidP="00000000" w:rsidRDefault="00000000" w:rsidRPr="00000000" w14:paraId="00000004">
      <w:pPr>
        <w:spacing w:line="276" w:lineRule="auto"/>
        <w:jc w:val="left"/>
        <w:rPr>
          <w:b w:val="1"/>
        </w:rPr>
      </w:pPr>
      <w:r w:rsidDel="00000000" w:rsidR="00000000" w:rsidRPr="00000000">
        <w:rPr>
          <w:rtl w:val="0"/>
        </w:rPr>
      </w:r>
    </w:p>
    <w:p w:rsidR="00000000" w:rsidDel="00000000" w:rsidP="00000000" w:rsidRDefault="00000000" w:rsidRPr="00000000" w14:paraId="00000005">
      <w:pPr>
        <w:spacing w:line="276" w:lineRule="auto"/>
        <w:jc w:val="left"/>
        <w:rPr>
          <w:b w:val="1"/>
        </w:rPr>
      </w:pPr>
      <w:r w:rsidDel="00000000" w:rsidR="00000000" w:rsidRPr="00000000">
        <w:rPr>
          <w:rtl w:val="0"/>
        </w:rPr>
      </w:r>
    </w:p>
    <w:p w:rsidR="00000000" w:rsidDel="00000000" w:rsidP="00000000" w:rsidRDefault="00000000" w:rsidRPr="00000000" w14:paraId="00000006">
      <w:pPr>
        <w:spacing w:line="276" w:lineRule="auto"/>
        <w:jc w:val="left"/>
        <w:rPr>
          <w:b w:val="1"/>
        </w:rPr>
      </w:pPr>
      <w:r w:rsidDel="00000000" w:rsidR="00000000" w:rsidRPr="00000000">
        <w:rPr>
          <w:rtl w:val="0"/>
        </w:rPr>
      </w:r>
    </w:p>
    <w:p w:rsidR="00000000" w:rsidDel="00000000" w:rsidP="00000000" w:rsidRDefault="00000000" w:rsidRPr="00000000" w14:paraId="00000007">
      <w:pPr>
        <w:spacing w:line="276" w:lineRule="auto"/>
        <w:jc w:val="left"/>
        <w:rPr>
          <w:b w:val="1"/>
        </w:rPr>
      </w:pPr>
      <w:r w:rsidDel="00000000" w:rsidR="00000000" w:rsidRPr="00000000">
        <w:rPr>
          <w:rtl w:val="0"/>
        </w:rPr>
      </w:r>
    </w:p>
    <w:p w:rsidR="00000000" w:rsidDel="00000000" w:rsidP="00000000" w:rsidRDefault="00000000" w:rsidRPr="00000000" w14:paraId="00000008">
      <w:pPr>
        <w:spacing w:line="276" w:lineRule="auto"/>
        <w:jc w:val="left"/>
        <w:rPr>
          <w:b w:val="1"/>
        </w:rPr>
      </w:pPr>
      <w:r w:rsidDel="00000000" w:rsidR="00000000" w:rsidRPr="00000000">
        <w:rPr>
          <w:rtl w:val="0"/>
        </w:rPr>
      </w:r>
    </w:p>
    <w:p w:rsidR="00000000" w:rsidDel="00000000" w:rsidP="00000000" w:rsidRDefault="00000000" w:rsidRPr="00000000" w14:paraId="00000009">
      <w:pPr>
        <w:spacing w:line="276" w:lineRule="auto"/>
        <w:jc w:val="left"/>
        <w:rPr>
          <w:b w:val="1"/>
        </w:rPr>
      </w:pPr>
      <w:r w:rsidDel="00000000" w:rsidR="00000000" w:rsidRPr="00000000">
        <w:rPr>
          <w:rtl w:val="0"/>
        </w:rPr>
      </w:r>
    </w:p>
    <w:p w:rsidR="00000000" w:rsidDel="00000000" w:rsidP="00000000" w:rsidRDefault="00000000" w:rsidRPr="00000000" w14:paraId="0000000A">
      <w:pPr>
        <w:spacing w:line="276" w:lineRule="auto"/>
        <w:jc w:val="left"/>
        <w:rPr>
          <w:b w:val="1"/>
        </w:rPr>
      </w:pPr>
      <w:r w:rsidDel="00000000" w:rsidR="00000000" w:rsidRPr="00000000">
        <w:rPr>
          <w:rtl w:val="0"/>
        </w:rPr>
      </w:r>
    </w:p>
    <w:p w:rsidR="00000000" w:rsidDel="00000000" w:rsidP="00000000" w:rsidRDefault="00000000" w:rsidRPr="00000000" w14:paraId="0000000B">
      <w:pPr>
        <w:spacing w:line="276" w:lineRule="auto"/>
        <w:jc w:val="left"/>
        <w:rPr>
          <w:b w:val="1"/>
        </w:rPr>
      </w:pPr>
      <w:r w:rsidDel="00000000" w:rsidR="00000000" w:rsidRPr="00000000">
        <w:rPr>
          <w:rtl w:val="0"/>
        </w:rPr>
      </w:r>
    </w:p>
    <w:p w:rsidR="00000000" w:rsidDel="00000000" w:rsidP="00000000" w:rsidRDefault="00000000" w:rsidRPr="00000000" w14:paraId="0000000C">
      <w:pPr>
        <w:pBdr>
          <w:right w:color="365f91" w:space="4" w:sz="18" w:val="single"/>
        </w:pBdr>
        <w:tabs>
          <w:tab w:val="right" w:pos="9639"/>
        </w:tabs>
        <w:spacing w:after="0" w:line="276" w:lineRule="auto"/>
        <w:ind w:right="284"/>
        <w:jc w:val="right"/>
        <w:rPr/>
      </w:pPr>
      <w:r w:rsidDel="00000000" w:rsidR="00000000" w:rsidRPr="00000000">
        <w:rPr>
          <w:b w:val="1"/>
          <w:sz w:val="48"/>
          <w:szCs w:val="48"/>
          <w:rtl w:val="0"/>
        </w:rPr>
        <w:t xml:space="preserve">RELATÓRIO DE MELHORIAS </w:t>
      </w:r>
      <w:r w:rsidDel="00000000" w:rsidR="00000000" w:rsidRPr="00000000">
        <w:rPr>
          <w:rtl w:val="0"/>
        </w:rPr>
      </w:r>
    </w:p>
    <w:p w:rsidR="00000000" w:rsidDel="00000000" w:rsidP="00000000" w:rsidRDefault="00000000" w:rsidRPr="00000000" w14:paraId="0000000D">
      <w:pPr>
        <w:pBdr>
          <w:right w:color="365f91" w:space="4" w:sz="18" w:val="single"/>
        </w:pBdr>
        <w:tabs>
          <w:tab w:val="right" w:pos="9639"/>
        </w:tabs>
        <w:spacing w:line="276" w:lineRule="auto"/>
        <w:ind w:right="284"/>
        <w:jc w:val="right"/>
        <w:rPr>
          <w:b w:val="1"/>
          <w:color w:val="365f91"/>
          <w:sz w:val="32"/>
          <w:szCs w:val="32"/>
        </w:rPr>
      </w:pPr>
      <w:r w:rsidDel="00000000" w:rsidR="00000000" w:rsidRPr="00000000">
        <w:rPr>
          <w:b w:val="1"/>
          <w:color w:val="365f91"/>
          <w:sz w:val="32"/>
          <w:szCs w:val="32"/>
          <w:rtl w:val="0"/>
        </w:rPr>
        <w:t xml:space="preserve">ORGANIZAÇÃO E DISSEMINAÇÃO DE METODOLOGIA DO INSS DIGITAL – POLO FORTALEZA</w:t>
      </w:r>
    </w:p>
    <w:p w:rsidR="00000000" w:rsidDel="00000000" w:rsidP="00000000" w:rsidRDefault="00000000" w:rsidRPr="00000000" w14:paraId="0000000E">
      <w:pPr>
        <w:pBdr>
          <w:right w:color="365f91" w:space="4" w:sz="18" w:val="single"/>
        </w:pBdr>
        <w:tabs>
          <w:tab w:val="right" w:pos="9639"/>
        </w:tabs>
        <w:spacing w:line="276" w:lineRule="auto"/>
        <w:ind w:right="284"/>
        <w:jc w:val="left"/>
        <w:rPr>
          <w:b w:val="1"/>
        </w:rPr>
      </w:pPr>
      <w:r w:rsidDel="00000000" w:rsidR="00000000" w:rsidRPr="00000000">
        <w:rPr>
          <w:b w:val="1"/>
          <w:sz w:val="28"/>
          <w:szCs w:val="28"/>
          <w:rtl w:val="0"/>
        </w:rPr>
        <w:tab/>
        <w:t xml:space="preserve">Versão 2.0</w:t>
      </w:r>
      <w:r w:rsidDel="00000000" w:rsidR="00000000" w:rsidRPr="00000000">
        <w:rPr>
          <w:rtl w:val="0"/>
        </w:rPr>
      </w:r>
    </w:p>
    <w:p w:rsidR="00000000" w:rsidDel="00000000" w:rsidP="00000000" w:rsidRDefault="00000000" w:rsidRPr="00000000" w14:paraId="0000000F">
      <w:pPr>
        <w:spacing w:line="276" w:lineRule="auto"/>
        <w:jc w:val="left"/>
        <w:rPr/>
      </w:pPr>
      <w:r w:rsidDel="00000000" w:rsidR="00000000" w:rsidRPr="00000000">
        <w:rPr>
          <w:rtl w:val="0"/>
        </w:rPr>
      </w:r>
    </w:p>
    <w:p w:rsidR="00000000" w:rsidDel="00000000" w:rsidP="00000000" w:rsidRDefault="00000000" w:rsidRPr="00000000" w14:paraId="00000010">
      <w:pPr>
        <w:spacing w:line="276" w:lineRule="auto"/>
        <w:jc w:val="left"/>
        <w:rPr/>
      </w:pPr>
      <w:r w:rsidDel="00000000" w:rsidR="00000000" w:rsidRPr="00000000">
        <w:rPr>
          <w:rtl w:val="0"/>
        </w:rPr>
      </w:r>
    </w:p>
    <w:p w:rsidR="00000000" w:rsidDel="00000000" w:rsidP="00000000" w:rsidRDefault="00000000" w:rsidRPr="00000000" w14:paraId="00000011">
      <w:pPr>
        <w:spacing w:line="276" w:lineRule="auto"/>
        <w:jc w:val="left"/>
        <w:rPr/>
      </w:pPr>
      <w:r w:rsidDel="00000000" w:rsidR="00000000" w:rsidRPr="00000000">
        <w:rPr>
          <w:rtl w:val="0"/>
        </w:rPr>
      </w:r>
    </w:p>
    <w:p w:rsidR="00000000" w:rsidDel="00000000" w:rsidP="00000000" w:rsidRDefault="00000000" w:rsidRPr="00000000" w14:paraId="00000012">
      <w:pPr>
        <w:spacing w:line="276" w:lineRule="auto"/>
        <w:jc w:val="left"/>
        <w:rPr/>
      </w:pPr>
      <w:r w:rsidDel="00000000" w:rsidR="00000000" w:rsidRPr="00000000">
        <w:rPr>
          <w:rtl w:val="0"/>
        </w:rPr>
      </w:r>
    </w:p>
    <w:p w:rsidR="00000000" w:rsidDel="00000000" w:rsidP="00000000" w:rsidRDefault="00000000" w:rsidRPr="00000000" w14:paraId="00000013">
      <w:pPr>
        <w:spacing w:line="276" w:lineRule="auto"/>
        <w:jc w:val="left"/>
        <w:rPr/>
      </w:pPr>
      <w:r w:rsidDel="00000000" w:rsidR="00000000" w:rsidRPr="00000000">
        <w:rPr>
          <w:rtl w:val="0"/>
        </w:rPr>
      </w:r>
    </w:p>
    <w:p w:rsidR="00000000" w:rsidDel="00000000" w:rsidP="00000000" w:rsidRDefault="00000000" w:rsidRPr="00000000" w14:paraId="00000014">
      <w:pPr>
        <w:spacing w:line="276" w:lineRule="auto"/>
        <w:jc w:val="left"/>
        <w:rPr/>
      </w:pPr>
      <w:r w:rsidDel="00000000" w:rsidR="00000000" w:rsidRPr="00000000">
        <w:rPr>
          <w:rtl w:val="0"/>
        </w:rPr>
      </w:r>
    </w:p>
    <w:p w:rsidR="00000000" w:rsidDel="00000000" w:rsidP="00000000" w:rsidRDefault="00000000" w:rsidRPr="00000000" w14:paraId="00000015">
      <w:pPr>
        <w:spacing w:line="276" w:lineRule="auto"/>
        <w:jc w:val="left"/>
        <w:rPr/>
      </w:pPr>
      <w:r w:rsidDel="00000000" w:rsidR="00000000" w:rsidRPr="00000000">
        <w:rPr>
          <w:rtl w:val="0"/>
        </w:rPr>
      </w:r>
    </w:p>
    <w:p w:rsidR="00000000" w:rsidDel="00000000" w:rsidP="00000000" w:rsidRDefault="00000000" w:rsidRPr="00000000" w14:paraId="00000016">
      <w:pPr>
        <w:spacing w:line="276" w:lineRule="auto"/>
        <w:jc w:val="left"/>
        <w:rPr/>
      </w:pPr>
      <w:r w:rsidDel="00000000" w:rsidR="00000000" w:rsidRPr="00000000">
        <w:rPr>
          <w:rtl w:val="0"/>
        </w:rPr>
      </w:r>
    </w:p>
    <w:p w:rsidR="00000000" w:rsidDel="00000000" w:rsidP="00000000" w:rsidRDefault="00000000" w:rsidRPr="00000000" w14:paraId="00000017">
      <w:pPr>
        <w:spacing w:line="276" w:lineRule="auto"/>
        <w:jc w:val="left"/>
        <w:rPr/>
      </w:pPr>
      <w:r w:rsidDel="00000000" w:rsidR="00000000" w:rsidRPr="00000000">
        <w:rPr>
          <w:rtl w:val="0"/>
        </w:rPr>
      </w:r>
    </w:p>
    <w:p w:rsidR="00000000" w:rsidDel="00000000" w:rsidP="00000000" w:rsidRDefault="00000000" w:rsidRPr="00000000" w14:paraId="00000018">
      <w:pPr>
        <w:spacing w:line="276" w:lineRule="auto"/>
        <w:jc w:val="left"/>
        <w:rPr/>
      </w:pPr>
      <w:r w:rsidDel="00000000" w:rsidR="00000000" w:rsidRPr="00000000">
        <w:rPr>
          <w:rtl w:val="0"/>
        </w:rPr>
      </w:r>
    </w:p>
    <w:p w:rsidR="00000000" w:rsidDel="00000000" w:rsidP="00000000" w:rsidRDefault="00000000" w:rsidRPr="00000000" w14:paraId="00000019">
      <w:pPr>
        <w:spacing w:line="276" w:lineRule="auto"/>
        <w:jc w:val="left"/>
        <w:rPr/>
      </w:pPr>
      <w:r w:rsidDel="00000000" w:rsidR="00000000" w:rsidRPr="00000000">
        <w:rPr>
          <w:rtl w:val="0"/>
        </w:rPr>
      </w:r>
    </w:p>
    <w:p w:rsidR="00000000" w:rsidDel="00000000" w:rsidP="00000000" w:rsidRDefault="00000000" w:rsidRPr="00000000" w14:paraId="0000001A">
      <w:pPr>
        <w:spacing w:line="276" w:lineRule="auto"/>
        <w:jc w:val="center"/>
        <w:rPr/>
      </w:pPr>
      <w:r w:rsidDel="00000000" w:rsidR="00000000" w:rsidRPr="00000000">
        <w:rPr>
          <w:rtl w:val="0"/>
        </w:rPr>
        <w:t xml:space="preserve">Fortaleza, 25 de Outubro de 2018</w:t>
      </w:r>
    </w:p>
    <w:p w:rsidR="00000000" w:rsidDel="00000000" w:rsidP="00000000" w:rsidRDefault="00000000" w:rsidRPr="00000000" w14:paraId="0000001B">
      <w:pPr>
        <w:spacing w:line="276" w:lineRule="auto"/>
        <w:jc w:val="left"/>
        <w:rPr/>
      </w:pPr>
      <w:r w:rsidDel="00000000" w:rsidR="00000000" w:rsidRPr="00000000">
        <w:br w:type="page"/>
      </w:r>
      <w:r w:rsidDel="00000000" w:rsidR="00000000" w:rsidRPr="00000000">
        <w:rPr>
          <w:rtl w:val="0"/>
        </w:rPr>
      </w:r>
    </w:p>
    <w:tbl>
      <w:tblPr>
        <w:tblStyle w:val="Table1"/>
        <w:tblW w:w="9846.000000000002"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7"/>
        <w:gridCol w:w="1304"/>
        <w:gridCol w:w="3688"/>
        <w:gridCol w:w="4297"/>
        <w:tblGridChange w:id="0">
          <w:tblGrid>
            <w:gridCol w:w="557"/>
            <w:gridCol w:w="1304"/>
            <w:gridCol w:w="3688"/>
            <w:gridCol w:w="4297"/>
          </w:tblGrid>
        </w:tblGridChange>
      </w:tblGrid>
      <w:tr>
        <w:trPr>
          <w:trHeight w:val="420" w:hRule="atLeast"/>
        </w:trPr>
        <w:tc>
          <w:tcPr>
            <w:gridSpan w:val="4"/>
            <w:shd w:fill="bfbfbf"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REGISTRO DE REVISÕES</w:t>
            </w:r>
          </w:p>
        </w:tc>
      </w:tr>
      <w:tr>
        <w:trPr>
          <w:trHeight w:val="500" w:hRule="atLeast"/>
        </w:trPr>
        <w:tc>
          <w:tcPr>
            <w:shd w:fill="d9d9d9" w:val="cle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Ver.</w:t>
            </w:r>
          </w:p>
        </w:tc>
        <w:tc>
          <w:tcPr>
            <w:shd w:fill="d9d9d9" w:val="cle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27" w:right="0" w:firstLine="27"/>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Data</w:t>
            </w:r>
          </w:p>
        </w:tc>
        <w:tc>
          <w:tcPr>
            <w:shd w:fill="d9d9d9" w:val="clear"/>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Descrição</w:t>
            </w:r>
          </w:p>
        </w:tc>
        <w:tc>
          <w:tcPr>
            <w:shd w:fill="d9d9d9" w:val="cle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Autores</w:t>
            </w:r>
          </w:p>
        </w:tc>
      </w:tr>
      <w:tr>
        <w:trPr>
          <w:trHeight w:val="160" w:hRule="atLeast"/>
        </w:trPr>
        <w:tc>
          <w:tcP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16/10/2018</w:t>
            </w:r>
          </w:p>
        </w:tc>
        <w:tc>
          <w:tcPr>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Primeira versão do documento</w:t>
            </w:r>
          </w:p>
        </w:tc>
        <w:tc>
          <w:tcP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Mônica Cavalcanti Sá de Abreu, Michael Carneiro Sampaio, Luis Eduardo Brandão Paiva, Diego Sampaio Vasconcelos Ramalho Lima</w:t>
            </w:r>
          </w:p>
        </w:tc>
      </w:tr>
      <w:tr>
        <w:trPr>
          <w:trHeight w:val="160" w:hRule="atLeast"/>
        </w:trPr>
        <w:tc>
          <w:tcP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19/10/2018</w:t>
            </w:r>
          </w:p>
        </w:tc>
        <w:tc>
          <w:tcP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Correções e ajustes da primeira versão do documento</w:t>
            </w:r>
          </w:p>
        </w:tc>
        <w:tc>
          <w:tcP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Mônica Cavalcanti Sá de Abreu, Ana Rita Pinheiro de Freitas, Michael Carneiro, Luis Eduardo Brandão Paiva, Diego Sampaio Vasconcelos Ramalho Lima</w:t>
            </w:r>
          </w:p>
        </w:tc>
      </w:tr>
      <w:tr>
        <w:trPr>
          <w:trHeight w:val="160" w:hRule="atLeast"/>
        </w:trPr>
        <w:tc>
          <w:tcP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c>
        <w:tc>
          <w:tcP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22/10/2018</w:t>
            </w:r>
          </w:p>
        </w:tc>
        <w:tc>
          <w:tcP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Apontamentos no corpo do documento</w:t>
            </w:r>
          </w:p>
        </w:tc>
        <w:tc>
          <w:tcP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Time do Projeto</w:t>
            </w:r>
          </w:p>
        </w:tc>
      </w:tr>
      <w:tr>
        <w:trPr>
          <w:trHeight w:val="160" w:hRule="atLeast"/>
        </w:trPr>
        <w:tc>
          <w:tcP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c>
        <w:tc>
          <w:tcP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24/10/2018</w:t>
            </w:r>
          </w:p>
        </w:tc>
        <w:tc>
          <w:tcP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Apresentação e discussão com a equipe do INSS no Polo Fortaleza </w:t>
            </w:r>
          </w:p>
        </w:tc>
        <w:tc>
          <w:tcP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 Rita Pinheiro de Freitas</w:t>
            </w:r>
          </w:p>
        </w:tc>
      </w:tr>
      <w:tr>
        <w:trPr>
          <w:trHeight w:val="160" w:hRule="atLeast"/>
        </w:trPr>
        <w:tc>
          <w:tcP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w:t>
            </w:r>
          </w:p>
        </w:tc>
        <w:tc>
          <w:tcP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25/10/2018</w:t>
            </w:r>
          </w:p>
        </w:tc>
        <w:tc>
          <w:tcP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Correções e ajustes finais com a revisão dos fatores críticos de sucesso e propostas de melhoria de processos</w:t>
            </w:r>
          </w:p>
        </w:tc>
        <w:tc>
          <w:tcP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Mônica Cavalcanti Sá de Abreu, Ana Rita Pinheiro de Freitas, Michael Carneiro, Luis Eduardo Brandão Paiva</w:t>
            </w:r>
          </w:p>
        </w:tc>
      </w:tr>
    </w:tbl>
    <w:p w:rsidR="00000000" w:rsidDel="00000000" w:rsidP="00000000" w:rsidRDefault="00000000" w:rsidRPr="00000000" w14:paraId="00000038">
      <w:pPr>
        <w:spacing w:after="0" w:before="0" w:line="276" w:lineRule="auto"/>
        <w:jc w:val="left"/>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44" w:before="12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sectPr>
          <w:headerReference r:id="rId6" w:type="default"/>
          <w:footerReference r:id="rId7" w:type="default"/>
          <w:pgSz w:h="16839" w:w="11907"/>
          <w:pgMar w:bottom="1134" w:top="1134" w:left="851" w:right="851" w:header="737" w:footer="737"/>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3B">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360" w:right="0" w:hanging="36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Sumário</w:t>
      </w:r>
    </w:p>
    <w:p w:rsidR="00000000" w:rsidDel="00000000" w:rsidP="00000000" w:rsidRDefault="00000000" w:rsidRPr="00000000" w14:paraId="0000003C">
      <w:pPr>
        <w:spacing w:line="276"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36"/>
              <w:tab w:val="right" w:pos="9356"/>
            </w:tabs>
            <w:spacing w:after="0" w:before="0" w:line="276"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INTRODUÇÃO</w:t>
            <w:tab/>
          </w:r>
          <w:r w:rsidDel="00000000" w:rsidR="00000000" w:rsidRPr="00000000">
            <w:fldChar w:fldCharType="begin"/>
            <w:instrText xml:space="preserve"> PAGEREF _gjdgxs \h </w:instrText>
            <w:fldChar w:fldCharType="separat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4</w:t>
          </w:r>
          <w:r w:rsidDel="00000000" w:rsidR="00000000" w:rsidRPr="00000000">
            <w:fldChar w:fldCharType="begin"/>
            <w:instrText xml:space="preserve"> HYPERLINK \l "_gjdgxs"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56"/>
              <w:tab w:val="left" w:pos="879"/>
              <w:tab w:val="right" w:pos="1247"/>
              <w:tab w:val="left" w:pos="1418"/>
              <w:tab w:val="right" w:pos="9356"/>
            </w:tabs>
            <w:spacing w:after="0" w:before="0" w:line="240" w:lineRule="auto"/>
            <w:ind w:left="238" w:right="707" w:hanging="23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IDENTIFICAÇÃO DO PROJETO</w:t>
            <w:tab/>
          </w:r>
          <w:r w:rsidDel="00000000" w:rsidR="00000000" w:rsidRPr="00000000">
            <w:fldChar w:fldCharType="begin"/>
            <w:instrText xml:space="preserve"> PAGEREF _30j0zll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56"/>
              <w:tab w:val="left" w:pos="879"/>
              <w:tab w:val="right" w:pos="1247"/>
              <w:tab w:val="left" w:pos="1418"/>
              <w:tab w:val="right" w:pos="9356"/>
            </w:tabs>
            <w:spacing w:after="0" w:before="0" w:line="240" w:lineRule="auto"/>
            <w:ind w:left="238" w:right="707" w:hanging="23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TERMOS, DEFINIÇÕES, ABREVIATURAS E ACRÔNIMOS</w:t>
            <w:tab/>
          </w:r>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56"/>
              <w:tab w:val="left" w:pos="879"/>
              <w:tab w:val="right" w:pos="1247"/>
              <w:tab w:val="left" w:pos="1418"/>
              <w:tab w:val="right" w:pos="9356"/>
            </w:tabs>
            <w:spacing w:after="0" w:before="0" w:line="240" w:lineRule="auto"/>
            <w:ind w:left="238" w:right="707" w:hanging="23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OBJETIVOS</w:t>
            <w:tab/>
          </w:r>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1190"/>
              <w:tab w:val="right" w:pos="1701"/>
              <w:tab w:val="right" w:pos="9356"/>
            </w:tabs>
            <w:spacing w:after="0" w:before="0" w:line="276" w:lineRule="auto"/>
            <w:ind w:left="476" w:right="567" w:hanging="4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 geral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1190"/>
              <w:tab w:val="right" w:pos="1701"/>
              <w:tab w:val="right" w:pos="9356"/>
            </w:tabs>
            <w:spacing w:after="0" w:before="0" w:line="276" w:lineRule="auto"/>
            <w:ind w:left="476" w:right="567" w:hanging="4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Objetivos específicos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56"/>
              <w:tab w:val="left" w:pos="879"/>
              <w:tab w:val="right" w:pos="1247"/>
              <w:tab w:val="left" w:pos="1418"/>
              <w:tab w:val="right" w:pos="9356"/>
            </w:tabs>
            <w:spacing w:after="0" w:before="0" w:line="240" w:lineRule="auto"/>
            <w:ind w:left="238" w:right="707" w:hanging="23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EQUIPE DE TRABALHO</w:t>
            <w:tab/>
          </w:r>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56"/>
              <w:tab w:val="left" w:pos="879"/>
              <w:tab w:val="right" w:pos="1247"/>
              <w:tab w:val="left" w:pos="1418"/>
              <w:tab w:val="right" w:pos="9356"/>
            </w:tabs>
            <w:spacing w:after="0" w:before="0" w:line="240" w:lineRule="auto"/>
            <w:ind w:left="238" w:right="707" w:hanging="23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ESTRUTURA DESTE DOCUMENTO</w:t>
            <w:tab/>
          </w:r>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36"/>
              <w:tab w:val="right" w:pos="9356"/>
            </w:tabs>
            <w:spacing w:after="0" w:before="0" w:line="276"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DESCRIÇÃO DAS ATIVIDADES REALIZADAS</w:t>
            <w:tab/>
          </w:r>
          <w:r w:rsidDel="00000000" w:rsidR="00000000" w:rsidRPr="00000000">
            <w:fldChar w:fldCharType="begin"/>
            <w:instrText xml:space="preserve"> PAGEREF _17dp8vu \h </w:instrText>
            <w:fldChar w:fldCharType="separat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8</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36"/>
              <w:tab w:val="right" w:pos="9356"/>
            </w:tabs>
            <w:spacing w:after="0" w:before="0" w:line="276"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ESTRATÉGIA DE EXECUÇÃO DO PROJETO</w:t>
            <w:tab/>
          </w:r>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11</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56"/>
              <w:tab w:val="left" w:pos="879"/>
              <w:tab w:val="right" w:pos="1247"/>
              <w:tab w:val="left" w:pos="1418"/>
              <w:tab w:val="right" w:pos="9356"/>
            </w:tabs>
            <w:spacing w:after="0" w:before="0" w:line="240" w:lineRule="auto"/>
            <w:ind w:left="238" w:right="707" w:hanging="23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ATIVIDADES PREPARATÓRIAS</w:t>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56"/>
              <w:tab w:val="left" w:pos="879"/>
              <w:tab w:val="right" w:pos="1247"/>
              <w:tab w:val="left" w:pos="1418"/>
              <w:tab w:val="right" w:pos="9356"/>
            </w:tabs>
            <w:spacing w:after="0" w:before="0" w:line="240" w:lineRule="auto"/>
            <w:ind w:left="238" w:right="707" w:hanging="23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VALIDAÇÃO DE PROCESSOS DA ÁREA FIM</w:t>
            <w:tab/>
          </w:r>
          <w:r w:rsidDel="00000000" w:rsidR="00000000" w:rsidRPr="00000000">
            <w:fldChar w:fldCharType="begin"/>
            <w:instrText xml:space="preserve"> PAGEREF _35nkun2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r w:rsidDel="00000000" w:rsidR="00000000" w:rsidRPr="00000000">
            <w:fldChar w:fldCharType="begin"/>
            <w:instrText xml:space="preserve"> HYPERLINK \l "_35nkun2"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56"/>
              <w:tab w:val="left" w:pos="879"/>
              <w:tab w:val="right" w:pos="1247"/>
              <w:tab w:val="left" w:pos="1418"/>
              <w:tab w:val="right" w:pos="9356"/>
            </w:tabs>
            <w:spacing w:after="0" w:before="0" w:line="240" w:lineRule="auto"/>
            <w:ind w:left="238" w:right="707" w:hanging="23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CRONOANÁLISE DOS PROCESSOS DA ÁREA FIM</w:t>
            <w:tab/>
          </w:r>
          <w:r w:rsidDel="00000000" w:rsidR="00000000" w:rsidRPr="00000000">
            <w:fldChar w:fldCharType="begin"/>
            <w:instrText xml:space="preserve"> PAGEREF _44sinio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fldChar w:fldCharType="begin"/>
            <w:instrText xml:space="preserve"> HYPERLINK \l "_44sinio"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56"/>
              <w:tab w:val="left" w:pos="879"/>
              <w:tab w:val="right" w:pos="1247"/>
              <w:tab w:val="left" w:pos="1418"/>
              <w:tab w:val="right" w:pos="9356"/>
            </w:tabs>
            <w:spacing w:after="0" w:before="0" w:line="240" w:lineRule="auto"/>
            <w:ind w:left="238" w:right="707" w:hanging="23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VALIDAÇÃO DAS REGRAS DE DECISÃO E NOTAÇÃO</w:t>
            <w:tab/>
          </w:r>
          <w:r w:rsidDel="00000000" w:rsidR="00000000" w:rsidRPr="00000000">
            <w:fldChar w:fldCharType="begin"/>
            <w:instrText xml:space="preserve"> PAGEREF _2jxsxqh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56"/>
              <w:tab w:val="left" w:pos="879"/>
              <w:tab w:val="right" w:pos="1247"/>
              <w:tab w:val="left" w:pos="1418"/>
              <w:tab w:val="right" w:pos="9356"/>
            </w:tabs>
            <w:spacing w:after="0" w:before="0" w:line="240" w:lineRule="auto"/>
            <w:ind w:left="238" w:right="707" w:hanging="23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VALIDAÇÃO DOS PROCESSOS DA ÁREA MEIO</w:t>
            <w:tab/>
          </w:r>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36"/>
              <w:tab w:val="right" w:pos="9356"/>
            </w:tabs>
            <w:spacing w:after="0" w:before="0" w:line="276"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ANÁLISE DOS PONTOS CRÍTICOS DOS PROCESSOS</w:t>
            <w:tab/>
          </w:r>
          <w:r w:rsidDel="00000000" w:rsidR="00000000" w:rsidRPr="00000000">
            <w:fldChar w:fldCharType="begin"/>
            <w:instrText xml:space="preserve"> PAGEREF _3j2qqm3 \h </w:instrText>
            <w:fldChar w:fldCharType="separat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15</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56"/>
              <w:tab w:val="left" w:pos="879"/>
              <w:tab w:val="right" w:pos="1247"/>
              <w:tab w:val="left" w:pos="1418"/>
              <w:tab w:val="right" w:pos="9356"/>
            </w:tabs>
            <w:spacing w:after="0" w:before="0" w:line="240" w:lineRule="auto"/>
            <w:ind w:left="238" w:right="707" w:hanging="23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SISTEMAS DE INFORMAÇÃO &amp; INFRAESTRUTURA</w:t>
            <w:tab/>
          </w:r>
          <w:r w:rsidDel="00000000" w:rsidR="00000000" w:rsidRPr="00000000">
            <w:fldChar w:fldCharType="begin"/>
            <w:instrText xml:space="preserve"> PAGEREF _1y810tw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1190"/>
              <w:tab w:val="right" w:pos="1701"/>
              <w:tab w:val="right" w:pos="9356"/>
            </w:tabs>
            <w:spacing w:after="0" w:before="0" w:line="276" w:lineRule="auto"/>
            <w:ind w:left="476" w:right="567" w:hanging="4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Problemas com sistemas de informação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_4i7ojhp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r w:rsidDel="00000000" w:rsidR="00000000" w:rsidRPr="00000000">
            <w:fldChar w:fldCharType="begin"/>
            <w:instrText xml:space="preserve"> HYPERLINK \l "_4i7ojhp"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1190"/>
              <w:tab w:val="right" w:pos="1701"/>
              <w:tab w:val="right" w:pos="9356"/>
            </w:tabs>
            <w:spacing w:after="0" w:before="0" w:line="276" w:lineRule="auto"/>
            <w:ind w:left="476" w:right="567" w:hanging="4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Problemas com a infraestrutura das APS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r w:rsidDel="00000000" w:rsidR="00000000" w:rsidRPr="00000000">
            <w:fldChar w:fldCharType="begin"/>
            <w:instrText xml:space="preserve"> HYPERLINK \l "_2xcytpi"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56"/>
              <w:tab w:val="left" w:pos="879"/>
              <w:tab w:val="right" w:pos="1247"/>
              <w:tab w:val="left" w:pos="1418"/>
              <w:tab w:val="right" w:pos="9356"/>
            </w:tabs>
            <w:spacing w:after="0" w:before="0" w:line="240" w:lineRule="auto"/>
            <w:ind w:left="238" w:right="707" w:hanging="23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PADRONIZAÇÃO DOS PROCESSOS</w:t>
            <w:tab/>
          </w:r>
          <w:r w:rsidDel="00000000" w:rsidR="00000000" w:rsidRPr="00000000">
            <w:fldChar w:fldCharType="begin"/>
            <w:instrText xml:space="preserve"> PAGEREF _1ci93xb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r w:rsidDel="00000000" w:rsidR="00000000" w:rsidRPr="00000000">
            <w:fldChar w:fldCharType="begin"/>
            <w:instrText xml:space="preserve"> HYPERLINK \l "_1ci93xb"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1190"/>
              <w:tab w:val="right" w:pos="1701"/>
              <w:tab w:val="right" w:pos="9356"/>
            </w:tabs>
            <w:spacing w:after="0" w:before="0" w:line="276" w:lineRule="auto"/>
            <w:ind w:left="476" w:right="567" w:hanging="4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Falhas nas documentações anexadas e nos requerimentos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_3whwml4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r w:rsidDel="00000000" w:rsidR="00000000" w:rsidRPr="00000000">
            <w:fldChar w:fldCharType="begin"/>
            <w:instrText xml:space="preserve"> HYPERLINK \l "_3whwml4"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1190"/>
              <w:tab w:val="right" w:pos="1701"/>
              <w:tab w:val="right" w:pos="9356"/>
            </w:tabs>
            <w:spacing w:after="0" w:before="0" w:line="276" w:lineRule="auto"/>
            <w:ind w:left="476" w:right="567" w:hanging="4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Sugestões de melhorias de processos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_2bn6wsx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56"/>
              <w:tab w:val="left" w:pos="879"/>
              <w:tab w:val="right" w:pos="1247"/>
              <w:tab w:val="left" w:pos="1418"/>
              <w:tab w:val="right" w:pos="9356"/>
            </w:tabs>
            <w:spacing w:after="0" w:before="0" w:line="240" w:lineRule="auto"/>
            <w:ind w:left="238" w:right="707" w:hanging="23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GESTÃO DE PESSOAS</w:t>
            <w:tab/>
          </w:r>
          <w:r w:rsidDel="00000000" w:rsidR="00000000" w:rsidRPr="00000000">
            <w:fldChar w:fldCharType="begin"/>
            <w:instrText xml:space="preserve"> PAGEREF _qsh70q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1190"/>
              <w:tab w:val="right" w:pos="1701"/>
              <w:tab w:val="right" w:pos="9356"/>
            </w:tabs>
            <w:spacing w:after="0" w:before="0" w:line="276" w:lineRule="auto"/>
            <w:ind w:left="476" w:right="567" w:hanging="4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Problemas no sistema de pontuação e estabelecimento de metas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1190"/>
              <w:tab w:val="right" w:pos="1701"/>
              <w:tab w:val="right" w:pos="9356"/>
            </w:tabs>
            <w:spacing w:after="0" w:before="0" w:line="276" w:lineRule="auto"/>
            <w:ind w:left="476" w:right="567" w:hanging="4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Sugestões de melhorias de processos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36"/>
              <w:tab w:val="right" w:pos="9356"/>
            </w:tabs>
            <w:spacing w:after="0" w:before="0" w:line="276"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IDENTIFICAÇÃO DA CAUSA RAIZ DO PROBLEMA</w:t>
            <w:tab/>
          </w:r>
          <w:r w:rsidDel="00000000" w:rsidR="00000000" w:rsidRPr="00000000">
            <w:fldChar w:fldCharType="begin"/>
            <w:instrText xml:space="preserve"> PAGEREF _49x2ik5 \h </w:instrText>
            <w:fldChar w:fldCharType="separat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30</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56"/>
              <w:tab w:val="left" w:pos="879"/>
              <w:tab w:val="right" w:pos="1247"/>
              <w:tab w:val="left" w:pos="1418"/>
              <w:tab w:val="right" w:pos="9356"/>
            </w:tabs>
            <w:spacing w:after="0" w:before="0" w:line="240" w:lineRule="auto"/>
            <w:ind w:left="238" w:right="707" w:hanging="23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Proposições de Planos de Ação</w:t>
            <w:tab/>
          </w:r>
          <w:r w:rsidDel="00000000" w:rsidR="00000000" w:rsidRPr="00000000">
            <w:fldChar w:fldCharType="begin"/>
            <w:instrText xml:space="preserve"> PAGEREF _2p2csry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r w:rsidDel="00000000" w:rsidR="00000000" w:rsidRPr="00000000">
            <w:fldChar w:fldCharType="begin"/>
            <w:instrText xml:space="preserve"> HYPERLINK \l "_2p2csry"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36"/>
              <w:tab w:val="right" w:pos="9356"/>
            </w:tabs>
            <w:spacing w:after="0" w:before="0" w:line="276"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CONCLUSÃO</w:t>
            <w:tab/>
          </w:r>
          <w:r w:rsidDel="00000000" w:rsidR="00000000" w:rsidRPr="00000000">
            <w:fldChar w:fldCharType="begin"/>
            <w:instrText xml:space="preserve"> PAGEREF _23ckvvd \h </w:instrText>
            <w:fldChar w:fldCharType="separat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34</w:t>
          </w:r>
          <w:r w:rsidDel="00000000" w:rsidR="00000000" w:rsidRPr="00000000">
            <w:fldChar w:fldCharType="begin"/>
            <w:instrText xml:space="preserve"> HYPERLINK \l "_23ckvvd"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36"/>
              <w:tab w:val="right" w:pos="9356"/>
            </w:tabs>
            <w:spacing w:after="0" w:before="0" w:line="276"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ANEXO I – Questionário</w:t>
            <w:tab/>
          </w:r>
          <w:r w:rsidDel="00000000" w:rsidR="00000000" w:rsidRPr="00000000">
            <w:fldChar w:fldCharType="begin"/>
            <w:instrText xml:space="preserve"> PAGEREF _ihv636 \h </w:instrText>
            <w:fldChar w:fldCharType="separat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35</w:t>
          </w:r>
          <w:r w:rsidDel="00000000" w:rsidR="00000000" w:rsidRPr="00000000">
            <w:fldChar w:fldCharType="begin"/>
            <w:instrText xml:space="preserve"> HYPERLINK \l "_ihv636"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336"/>
              <w:tab w:val="right" w:pos="9356"/>
            </w:tabs>
            <w:spacing w:after="0" w:before="0" w:line="276" w:lineRule="auto"/>
            <w:ind w:left="0" w:right="56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QUESTIONÁRIO ENTENDIMENTO DO CONTEXTO DO PROCESSO</w:t>
            <w:tab/>
          </w:r>
          <w:r w:rsidDel="00000000" w:rsidR="00000000" w:rsidRPr="00000000">
            <w:fldChar w:fldCharType="begin"/>
            <w:instrText xml:space="preserve"> PAGEREF _32hioqz \h </w:instrText>
            <w:fldChar w:fldCharType="separate"/>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35</w:t>
          </w:r>
          <w:r w:rsidDel="00000000" w:rsidR="00000000" w:rsidRPr="00000000">
            <w:fldChar w:fldCharType="begin"/>
            <w:instrText xml:space="preserve"> HYPERLINK \l "_32hioqz"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pStyle w:val="Heading1"/>
        <w:numPr>
          <w:ilvl w:val="0"/>
          <w:numId w:val="3"/>
        </w:numPr>
        <w:spacing w:line="276" w:lineRule="auto"/>
        <w:ind w:left="567" w:hanging="567"/>
        <w:rPr/>
      </w:pPr>
      <w:bookmarkStart w:colFirst="0" w:colLast="0" w:name="_gjdgxs" w:id="0"/>
      <w:bookmarkEnd w:id="0"/>
      <w:r w:rsidDel="00000000" w:rsidR="00000000" w:rsidRPr="00000000">
        <w:br w:type="page"/>
      </w:r>
      <w:r w:rsidDel="00000000" w:rsidR="00000000" w:rsidRPr="00000000">
        <w:rPr>
          <w:rtl w:val="0"/>
        </w:rPr>
        <w:t xml:space="preserve">INTRODUÇÃO</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2"/>
        <w:numPr>
          <w:ilvl w:val="1"/>
          <w:numId w:val="3"/>
        </w:numPr>
        <w:ind w:left="578" w:hanging="578"/>
        <w:rPr/>
      </w:pPr>
      <w:bookmarkStart w:colFirst="0" w:colLast="0" w:name="_30j0zll" w:id="1"/>
      <w:bookmarkEnd w:id="1"/>
      <w:r w:rsidDel="00000000" w:rsidR="00000000" w:rsidRPr="00000000">
        <w:rPr>
          <w:rtl w:val="0"/>
        </w:rPr>
        <w:t xml:space="preserve">IDENTIFICAÇÃO DO PROJETO</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spacing w:line="276" w:lineRule="auto"/>
        <w:rPr/>
      </w:pPr>
      <w:bookmarkStart w:colFirst="0" w:colLast="0" w:name="_1fob9te" w:id="2"/>
      <w:bookmarkEnd w:id="2"/>
      <w:r w:rsidDel="00000000" w:rsidR="00000000" w:rsidRPr="00000000">
        <w:rPr>
          <w:rtl w:val="0"/>
        </w:rPr>
        <w:t xml:space="preserve">As atividades realizadas no projeto ORGANIZAÇÃO E DISSEMINAÇÃO DE METODOLOGIA DO INSS DIGITAL – POLO FORTALEZA estão descritas neste relatório. O INSS Digital representa um novo modelo de atendimento, que utiliza o processo eletrônico de distribuição de demandas entre as unidades e a transformação de processos físicos em digitais, ampliando a agilidade ao segurado, a produtividade e a capacidade de atendimento dessa autarquia. Além disso, contribui para a sustentabilidade no sentido de gerar economia de papel por meio da digitalização dos documentos e do sistema eletrônico.</w:t>
      </w:r>
    </w:p>
    <w:p w:rsidR="00000000" w:rsidDel="00000000" w:rsidP="00000000" w:rsidRDefault="00000000" w:rsidRPr="00000000" w14:paraId="00000062">
      <w:pPr>
        <w:spacing w:line="276" w:lineRule="auto"/>
        <w:rPr/>
      </w:pPr>
      <w:r w:rsidDel="00000000" w:rsidR="00000000" w:rsidRPr="00000000">
        <w:rPr>
          <w:rtl w:val="0"/>
        </w:rPr>
        <w:t xml:space="preserve">Por meio da utilização de processos eletrônicos, é possível distribuir as demandas a diversas unidades do INSS, possibilitando o envio de documentação </w:t>
      </w:r>
      <w:r w:rsidDel="00000000" w:rsidR="00000000" w:rsidRPr="00000000">
        <w:rPr>
          <w:i w:val="1"/>
          <w:rtl w:val="0"/>
        </w:rPr>
        <w:t xml:space="preserve">online</w:t>
      </w:r>
      <w:r w:rsidDel="00000000" w:rsidR="00000000" w:rsidRPr="00000000">
        <w:rPr>
          <w:rtl w:val="0"/>
        </w:rPr>
        <w:t xml:space="preserve"> pelos segurados. Hoje, o INSS Digital combina aspectos presenciais e remotos, mas prevê, ainda, a criação de agências totalmente digitais.</w:t>
      </w:r>
    </w:p>
    <w:p w:rsidR="00000000" w:rsidDel="00000000" w:rsidP="00000000" w:rsidRDefault="00000000" w:rsidRPr="00000000" w14:paraId="00000063">
      <w:pPr>
        <w:spacing w:line="276" w:lineRule="auto"/>
        <w:rPr/>
      </w:pPr>
      <w:r w:rsidDel="00000000" w:rsidR="00000000" w:rsidRPr="00000000">
        <w:rPr>
          <w:rtl w:val="0"/>
        </w:rPr>
        <w:t xml:space="preserve">Diante desse cenário, o projeto de ORGANIZAÇÃO E DISSEMINAÇÃO DE METODOLOGIA DO INSS DIGITAL – POLO FORTALEZA realizou a validação e a cronoanálise dos processos modelados de concessão de benefícios em quatro APSs, localizadas na cidade de Fortaleza, bem como a aplicação de questionários de melhoria e levantamento de fatores de sucesso para o INSS Digital. Além destas atividades, o time de Fortaleza realizou também a validação dos processos-meio modelados pelo IBICT, juntamente com o INSS. </w:t>
      </w:r>
    </w:p>
    <w:p w:rsidR="00000000" w:rsidDel="00000000" w:rsidP="00000000" w:rsidRDefault="00000000" w:rsidRPr="00000000" w14:paraId="00000064">
      <w:pPr>
        <w:spacing w:line="276" w:lineRule="auto"/>
        <w:rPr/>
      </w:pPr>
      <w:r w:rsidDel="00000000" w:rsidR="00000000" w:rsidRPr="00000000">
        <w:rPr>
          <w:rtl w:val="0"/>
        </w:rPr>
        <w:t xml:space="preserve">Este relatório fornece elementos para a melhoria e padronização dos processos atuais de atendimento e possibilita oferecer uma maior celeridade na prestação dos serviços ao cidadão. As sugestões descritas neste relatório pretendem oportunizar aos servidores do INSS uma maior eficiência e produtividade no trabalho. </w:t>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r>
    </w:p>
    <w:p w:rsidR="00000000" w:rsidDel="00000000" w:rsidP="00000000" w:rsidRDefault="00000000" w:rsidRPr="00000000" w14:paraId="0000006E">
      <w:pPr>
        <w:pStyle w:val="Heading2"/>
        <w:numPr>
          <w:ilvl w:val="1"/>
          <w:numId w:val="3"/>
        </w:numPr>
        <w:spacing w:line="276" w:lineRule="auto"/>
        <w:ind w:left="578" w:hanging="578"/>
        <w:rPr/>
      </w:pPr>
      <w:bookmarkStart w:colFirst="0" w:colLast="0" w:name="_3znysh7" w:id="3"/>
      <w:bookmarkEnd w:id="3"/>
      <w:r w:rsidDel="00000000" w:rsidR="00000000" w:rsidRPr="00000000">
        <w:rPr>
          <w:rtl w:val="0"/>
        </w:rPr>
        <w:t xml:space="preserve">TERMOS, DEFINIÇÕES, ABREVIATURAS E ACRÔNIMOS</w:t>
      </w:r>
    </w:p>
    <w:p w:rsidR="00000000" w:rsidDel="00000000" w:rsidP="00000000" w:rsidRDefault="00000000" w:rsidRPr="00000000" w14:paraId="0000006F">
      <w:pPr>
        <w:spacing w:line="276" w:lineRule="auto"/>
        <w:rPr/>
      </w:pPr>
      <w:r w:rsidDel="00000000" w:rsidR="00000000" w:rsidRPr="00000000">
        <w:rPr>
          <w:rtl w:val="0"/>
        </w:rPr>
      </w:r>
    </w:p>
    <w:tbl>
      <w:tblPr>
        <w:tblStyle w:val="Table2"/>
        <w:tblW w:w="9985.0" w:type="dxa"/>
        <w:jc w:val="left"/>
        <w:tblInd w:w="108.0" w:type="dxa"/>
        <w:tblBorders>
          <w:top w:color="fac090" w:space="0" w:sz="4" w:val="single"/>
          <w:left w:color="fac090" w:space="0" w:sz="4" w:val="single"/>
          <w:bottom w:color="fac090" w:space="0" w:sz="4" w:val="single"/>
          <w:right w:color="fac090" w:space="0" w:sz="4" w:val="single"/>
          <w:insideH w:color="fac090" w:space="0" w:sz="4" w:val="single"/>
          <w:insideV w:color="fac090" w:space="0" w:sz="4" w:val="single"/>
        </w:tblBorders>
        <w:tblLayout w:type="fixed"/>
        <w:tblLook w:val="0400"/>
      </w:tblPr>
      <w:tblGrid>
        <w:gridCol w:w="2908"/>
        <w:gridCol w:w="7077"/>
        <w:tblGridChange w:id="0">
          <w:tblGrid>
            <w:gridCol w:w="2908"/>
            <w:gridCol w:w="7077"/>
          </w:tblGrid>
        </w:tblGridChange>
      </w:tblGrid>
      <w:tr>
        <w:tc>
          <w:tcPr>
            <w:shd w:fill="d9d9d9"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Termo</w:t>
            </w:r>
          </w:p>
        </w:tc>
        <w:tc>
          <w:tcPr>
            <w:shd w:fill="d9d9d9"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Definição</w:t>
            </w:r>
          </w:p>
        </w:tc>
      </w:tr>
      <w:tr>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ACT</w:t>
            </w:r>
          </w:p>
        </w:tc>
        <w:tc>
          <w:tcPr/>
          <w:p w:rsidR="00000000" w:rsidDel="00000000" w:rsidP="00000000" w:rsidRDefault="00000000" w:rsidRPr="00000000" w14:paraId="00000073">
            <w:pPr>
              <w:spacing w:line="276" w:lineRule="auto"/>
              <w:rPr/>
            </w:pPr>
            <w:r w:rsidDel="00000000" w:rsidR="00000000" w:rsidRPr="00000000">
              <w:rPr>
                <w:rtl w:val="0"/>
              </w:rPr>
              <w:t xml:space="preserve">Acordo de Cooperação Técnica</w:t>
            </w:r>
          </w:p>
        </w:tc>
      </w:tr>
      <w:tr>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APS</w:t>
            </w:r>
          </w:p>
        </w:tc>
        <w:tc>
          <w:tcPr/>
          <w:p w:rsidR="00000000" w:rsidDel="00000000" w:rsidP="00000000" w:rsidRDefault="00000000" w:rsidRPr="00000000" w14:paraId="00000075">
            <w:pPr>
              <w:spacing w:line="276" w:lineRule="auto"/>
              <w:rPr/>
            </w:pPr>
            <w:r w:rsidDel="00000000" w:rsidR="00000000" w:rsidRPr="00000000">
              <w:rPr>
                <w:rtl w:val="0"/>
              </w:rPr>
              <w:t xml:space="preserve">Agência da Previdência Social</w:t>
            </w:r>
          </w:p>
        </w:tc>
      </w:tr>
      <w:tr>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CADPREV</w:t>
            </w:r>
          </w:p>
        </w:tc>
        <w:tc>
          <w:tcPr/>
          <w:p w:rsidR="00000000" w:rsidDel="00000000" w:rsidP="00000000" w:rsidRDefault="00000000" w:rsidRPr="00000000" w14:paraId="00000077">
            <w:pPr>
              <w:spacing w:line="276" w:lineRule="auto"/>
              <w:rPr/>
            </w:pPr>
            <w:r w:rsidDel="00000000" w:rsidR="00000000" w:rsidRPr="00000000">
              <w:rPr>
                <w:rtl w:val="0"/>
              </w:rPr>
              <w:t xml:space="preserve">Sistema de Informações dos Regimes Públicos de Previdência Social</w:t>
            </w:r>
          </w:p>
        </w:tc>
      </w:tr>
      <w:tr>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CNIS</w:t>
            </w:r>
            <w:r w:rsidDel="00000000" w:rsidR="00000000" w:rsidRPr="00000000">
              <w:rPr>
                <w:rtl w:val="0"/>
              </w:rPr>
            </w:r>
          </w:p>
        </w:tc>
        <w:tc>
          <w:tcPr/>
          <w:p w:rsidR="00000000" w:rsidDel="00000000" w:rsidP="00000000" w:rsidRDefault="00000000" w:rsidRPr="00000000" w14:paraId="00000079">
            <w:pPr>
              <w:spacing w:line="276" w:lineRule="auto"/>
              <w:rPr/>
            </w:pPr>
            <w:r w:rsidDel="00000000" w:rsidR="00000000" w:rsidRPr="00000000">
              <w:rPr>
                <w:rtl w:val="0"/>
              </w:rPr>
              <w:t xml:space="preserve">Cadastro Nacional de Informações Sociais</w:t>
            </w:r>
          </w:p>
        </w:tc>
      </w:tr>
      <w:tr>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CTC</w:t>
            </w:r>
          </w:p>
        </w:tc>
        <w:tc>
          <w:tcPr/>
          <w:p w:rsidR="00000000" w:rsidDel="00000000" w:rsidP="00000000" w:rsidRDefault="00000000" w:rsidRPr="00000000" w14:paraId="0000007B">
            <w:pPr>
              <w:spacing w:line="276" w:lineRule="auto"/>
              <w:rPr/>
            </w:pPr>
            <w:r w:rsidDel="00000000" w:rsidR="00000000" w:rsidRPr="00000000">
              <w:rPr>
                <w:rtl w:val="0"/>
              </w:rPr>
              <w:t xml:space="preserve">Certidão de Tempo de Contribuição</w:t>
            </w:r>
          </w:p>
        </w:tc>
      </w:tr>
      <w:tr>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DER</w:t>
            </w:r>
          </w:p>
        </w:tc>
        <w:tc>
          <w:tcPr/>
          <w:p w:rsidR="00000000" w:rsidDel="00000000" w:rsidP="00000000" w:rsidRDefault="00000000" w:rsidRPr="00000000" w14:paraId="0000007D">
            <w:pPr>
              <w:spacing w:line="276" w:lineRule="auto"/>
              <w:rPr/>
            </w:pPr>
            <w:r w:rsidDel="00000000" w:rsidR="00000000" w:rsidRPr="00000000">
              <w:rPr>
                <w:rtl w:val="0"/>
              </w:rPr>
              <w:t xml:space="preserve">Data da Entrada do Requerimento</w:t>
            </w:r>
          </w:p>
        </w:tc>
      </w:tr>
      <w:tr>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DMN</w:t>
            </w:r>
          </w:p>
        </w:tc>
        <w:tc>
          <w:tcPr/>
          <w:p w:rsidR="00000000" w:rsidDel="00000000" w:rsidP="00000000" w:rsidRDefault="00000000" w:rsidRPr="00000000" w14:paraId="0000007F">
            <w:pPr>
              <w:spacing w:line="276" w:lineRule="auto"/>
              <w:rPr>
                <w:i w:val="1"/>
              </w:rPr>
            </w:pPr>
            <w:r w:rsidDel="00000000" w:rsidR="00000000" w:rsidRPr="00000000">
              <w:rPr>
                <w:i w:val="1"/>
                <w:highlight w:val="white"/>
                <w:rtl w:val="0"/>
              </w:rPr>
              <w:t xml:space="preserve">Decision Model and Notation</w:t>
            </w:r>
            <w:r w:rsidDel="00000000" w:rsidR="00000000" w:rsidRPr="00000000">
              <w:rPr>
                <w:rtl w:val="0"/>
              </w:rPr>
            </w:r>
          </w:p>
        </w:tc>
      </w:tr>
      <w:tr>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FEAAC</w:t>
            </w:r>
          </w:p>
        </w:tc>
        <w:tc>
          <w:tcPr/>
          <w:p w:rsidR="00000000" w:rsidDel="00000000" w:rsidP="00000000" w:rsidRDefault="00000000" w:rsidRPr="00000000" w14:paraId="00000081">
            <w:pPr>
              <w:spacing w:line="276" w:lineRule="auto"/>
              <w:rPr/>
            </w:pPr>
            <w:r w:rsidDel="00000000" w:rsidR="00000000" w:rsidRPr="00000000">
              <w:rPr>
                <w:rtl w:val="0"/>
              </w:rPr>
              <w:t xml:space="preserve">Faculdade de Economia, Administração, Atuária e Contabilidade</w:t>
            </w:r>
          </w:p>
        </w:tc>
      </w:tr>
      <w:tr>
        <w:tc>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GEX</w:t>
            </w:r>
          </w:p>
        </w:tc>
        <w:tc>
          <w:tcPr/>
          <w:p w:rsidR="00000000" w:rsidDel="00000000" w:rsidP="00000000" w:rsidRDefault="00000000" w:rsidRPr="00000000" w14:paraId="00000083">
            <w:pPr>
              <w:spacing w:line="276" w:lineRule="auto"/>
              <w:rPr/>
            </w:pPr>
            <w:r w:rsidDel="00000000" w:rsidR="00000000" w:rsidRPr="00000000">
              <w:rPr>
                <w:rtl w:val="0"/>
              </w:rPr>
              <w:t xml:space="preserve">Gerência Executiva</w:t>
            </w:r>
          </w:p>
        </w:tc>
      </w:tr>
      <w:tr>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IBICT</w:t>
            </w:r>
          </w:p>
        </w:tc>
        <w:tc>
          <w:tcPr/>
          <w:p w:rsidR="00000000" w:rsidDel="00000000" w:rsidP="00000000" w:rsidRDefault="00000000" w:rsidRPr="00000000" w14:paraId="00000085">
            <w:pPr>
              <w:spacing w:line="276" w:lineRule="auto"/>
              <w:rPr/>
            </w:pPr>
            <w:r w:rsidDel="00000000" w:rsidR="00000000" w:rsidRPr="00000000">
              <w:rPr>
                <w:rtl w:val="0"/>
              </w:rPr>
              <w:t xml:space="preserve">Instituto Brasileiro de Informação em Ciência e Tecnologia</w:t>
            </w:r>
          </w:p>
        </w:tc>
      </w:tr>
      <w:tr>
        <w:tc>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INSS</w:t>
            </w:r>
          </w:p>
        </w:tc>
        <w:tc>
          <w:tcPr/>
          <w:p w:rsidR="00000000" w:rsidDel="00000000" w:rsidP="00000000" w:rsidRDefault="00000000" w:rsidRPr="00000000" w14:paraId="00000087">
            <w:pPr>
              <w:spacing w:line="276" w:lineRule="auto"/>
              <w:rPr/>
            </w:pPr>
            <w:r w:rsidDel="00000000" w:rsidR="00000000" w:rsidRPr="00000000">
              <w:rPr>
                <w:rtl w:val="0"/>
              </w:rPr>
              <w:t xml:space="preserve">Instituto Nacional do Seguro Social</w:t>
            </w:r>
          </w:p>
        </w:tc>
      </w:tr>
      <w:tr>
        <w:tc>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NB</w:t>
            </w:r>
          </w:p>
        </w:tc>
        <w:tc>
          <w:tcPr/>
          <w:p w:rsidR="00000000" w:rsidDel="00000000" w:rsidP="00000000" w:rsidRDefault="00000000" w:rsidRPr="00000000" w14:paraId="00000089">
            <w:pPr>
              <w:spacing w:line="276" w:lineRule="auto"/>
              <w:rPr/>
            </w:pPr>
            <w:r w:rsidDel="00000000" w:rsidR="00000000" w:rsidRPr="00000000">
              <w:rPr>
                <w:rtl w:val="0"/>
              </w:rPr>
              <w:t xml:space="preserve">Número de Benefício</w:t>
            </w:r>
          </w:p>
        </w:tc>
      </w:tr>
      <w:tr>
        <w:tc>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OL</w:t>
            </w:r>
          </w:p>
        </w:tc>
        <w:tc>
          <w:tcPr/>
          <w:p w:rsidR="00000000" w:rsidDel="00000000" w:rsidP="00000000" w:rsidRDefault="00000000" w:rsidRPr="00000000" w14:paraId="0000008B">
            <w:pPr>
              <w:spacing w:line="276" w:lineRule="auto"/>
              <w:rPr/>
            </w:pPr>
            <w:r w:rsidDel="00000000" w:rsidR="00000000" w:rsidRPr="00000000">
              <w:rPr>
                <w:rtl w:val="0"/>
              </w:rPr>
              <w:t xml:space="preserve">Órgão Local</w:t>
            </w:r>
          </w:p>
        </w:tc>
      </w:tr>
      <w:tr>
        <w:tc>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POP</w:t>
            </w:r>
          </w:p>
        </w:tc>
        <w:tc>
          <w:tcPr/>
          <w:p w:rsidR="00000000" w:rsidDel="00000000" w:rsidP="00000000" w:rsidRDefault="00000000" w:rsidRPr="00000000" w14:paraId="0000008D">
            <w:pPr>
              <w:spacing w:line="276" w:lineRule="auto"/>
              <w:rPr/>
            </w:pPr>
            <w:r w:rsidDel="00000000" w:rsidR="00000000" w:rsidRPr="00000000">
              <w:rPr>
                <w:rtl w:val="0"/>
              </w:rPr>
              <w:t xml:space="preserve">Procedimento Operacional Padrão</w:t>
            </w:r>
          </w:p>
        </w:tc>
      </w:tr>
      <w:tr>
        <w:tc>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PPAC</w:t>
            </w:r>
          </w:p>
        </w:tc>
        <w:tc>
          <w:tcPr/>
          <w:p w:rsidR="00000000" w:rsidDel="00000000" w:rsidP="00000000" w:rsidRDefault="00000000" w:rsidRPr="00000000" w14:paraId="0000008F">
            <w:pPr>
              <w:spacing w:line="276" w:lineRule="auto"/>
              <w:rPr/>
            </w:pPr>
            <w:r w:rsidDel="00000000" w:rsidR="00000000" w:rsidRPr="00000000">
              <w:rPr>
                <w:rtl w:val="0"/>
              </w:rPr>
              <w:t xml:space="preserve">Programa de Pós-Graduação em Administração e Controladoria</w:t>
            </w:r>
          </w:p>
        </w:tc>
      </w:tr>
      <w:tr>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SAG</w:t>
            </w:r>
          </w:p>
        </w:tc>
        <w:tc>
          <w:tcPr/>
          <w:p w:rsidR="00000000" w:rsidDel="00000000" w:rsidP="00000000" w:rsidRDefault="00000000" w:rsidRPr="00000000" w14:paraId="00000091">
            <w:pPr>
              <w:spacing w:line="276" w:lineRule="auto"/>
              <w:rPr/>
            </w:pPr>
            <w:r w:rsidDel="00000000" w:rsidR="00000000" w:rsidRPr="00000000">
              <w:rPr>
                <w:rtl w:val="0"/>
              </w:rPr>
              <w:t xml:space="preserve">Sistema de Agendamentos</w:t>
            </w:r>
          </w:p>
        </w:tc>
      </w:tr>
      <w:tr>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SAIS</w:t>
            </w:r>
          </w:p>
        </w:tc>
        <w:tc>
          <w:tcPr/>
          <w:p w:rsidR="00000000" w:rsidDel="00000000" w:rsidP="00000000" w:rsidRDefault="00000000" w:rsidRPr="00000000" w14:paraId="00000093">
            <w:pPr>
              <w:spacing w:line="276" w:lineRule="auto"/>
              <w:rPr/>
            </w:pPr>
            <w:r w:rsidDel="00000000" w:rsidR="00000000" w:rsidRPr="00000000">
              <w:rPr>
                <w:rtl w:val="0"/>
              </w:rPr>
              <w:t xml:space="preserve">Seção de Administração de Informações de Segurados</w:t>
            </w:r>
          </w:p>
        </w:tc>
      </w:tr>
      <w:tr>
        <w:tc>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SIBE</w:t>
            </w:r>
          </w:p>
        </w:tc>
        <w:tc>
          <w:tcPr/>
          <w:p w:rsidR="00000000" w:rsidDel="00000000" w:rsidP="00000000" w:rsidRDefault="00000000" w:rsidRPr="00000000" w14:paraId="00000095">
            <w:pPr>
              <w:spacing w:line="276" w:lineRule="auto"/>
              <w:rPr/>
            </w:pPr>
            <w:r w:rsidDel="00000000" w:rsidR="00000000" w:rsidRPr="00000000">
              <w:rPr>
                <w:rtl w:val="0"/>
              </w:rPr>
              <w:t xml:space="preserve">Sistema Integrado de Benefícios</w:t>
            </w:r>
          </w:p>
        </w:tc>
      </w:tr>
      <w:tr>
        <w:tc>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SIs</w:t>
            </w:r>
          </w:p>
        </w:tc>
        <w:tc>
          <w:tcPr/>
          <w:p w:rsidR="00000000" w:rsidDel="00000000" w:rsidP="00000000" w:rsidRDefault="00000000" w:rsidRPr="00000000" w14:paraId="00000097">
            <w:pPr>
              <w:spacing w:line="276" w:lineRule="auto"/>
              <w:rPr/>
            </w:pPr>
            <w:r w:rsidDel="00000000" w:rsidR="00000000" w:rsidRPr="00000000">
              <w:rPr>
                <w:rtl w:val="0"/>
              </w:rPr>
              <w:t xml:space="preserve">Sistemas de Informação</w:t>
            </w:r>
          </w:p>
        </w:tc>
      </w:tr>
      <w:tr>
        <w:tc>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UFC</w:t>
            </w:r>
          </w:p>
        </w:tc>
        <w:tc>
          <w:tcPr/>
          <w:p w:rsidR="00000000" w:rsidDel="00000000" w:rsidP="00000000" w:rsidRDefault="00000000" w:rsidRPr="00000000" w14:paraId="00000099">
            <w:pPr>
              <w:spacing w:line="276" w:lineRule="auto"/>
              <w:rPr/>
            </w:pPr>
            <w:r w:rsidDel="00000000" w:rsidR="00000000" w:rsidRPr="00000000">
              <w:rPr>
                <w:rtl w:val="0"/>
              </w:rPr>
              <w:t xml:space="preserve">Universidade Federal do Ceará</w:t>
            </w:r>
          </w:p>
        </w:tc>
      </w:tr>
    </w:tbl>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pPr>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tl w:val="0"/>
        </w:rPr>
      </w:r>
    </w:p>
    <w:p w:rsidR="00000000" w:rsidDel="00000000" w:rsidP="00000000" w:rsidRDefault="00000000" w:rsidRPr="00000000" w14:paraId="0000009F">
      <w:pPr>
        <w:pStyle w:val="Heading2"/>
        <w:numPr>
          <w:ilvl w:val="1"/>
          <w:numId w:val="3"/>
        </w:numPr>
        <w:spacing w:line="276" w:lineRule="auto"/>
        <w:ind w:left="567" w:hanging="567"/>
        <w:rPr/>
      </w:pPr>
      <w:bookmarkStart w:colFirst="0" w:colLast="0" w:name="_2et92p0" w:id="4"/>
      <w:bookmarkEnd w:id="4"/>
      <w:r w:rsidDel="00000000" w:rsidR="00000000" w:rsidRPr="00000000">
        <w:rPr>
          <w:rtl w:val="0"/>
        </w:rPr>
        <w:t xml:space="preserve">OBJETIVOS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3"/>
        <w:numPr>
          <w:ilvl w:val="2"/>
          <w:numId w:val="3"/>
        </w:numPr>
        <w:tabs>
          <w:tab w:val="left" w:pos="567"/>
        </w:tabs>
        <w:spacing w:line="276" w:lineRule="auto"/>
        <w:ind w:left="567" w:hanging="567"/>
        <w:rPr>
          <w:b w:val="1"/>
        </w:rPr>
      </w:pPr>
      <w:bookmarkStart w:colFirst="0" w:colLast="0" w:name="_tyjcwt" w:id="5"/>
      <w:bookmarkEnd w:id="5"/>
      <w:r w:rsidDel="00000000" w:rsidR="00000000" w:rsidRPr="00000000">
        <w:rPr>
          <w:b w:val="1"/>
          <w:rtl w:val="0"/>
        </w:rPr>
        <w:t xml:space="preserve">Objetivo geral</w:t>
      </w:r>
    </w:p>
    <w:p w:rsidR="00000000" w:rsidDel="00000000" w:rsidP="00000000" w:rsidRDefault="00000000" w:rsidRPr="00000000" w14:paraId="000000A2">
      <w:pPr>
        <w:spacing w:line="276" w:lineRule="auto"/>
        <w:rPr/>
      </w:pPr>
      <w:r w:rsidDel="00000000" w:rsidR="00000000" w:rsidRPr="00000000">
        <w:rPr>
          <w:rtl w:val="0"/>
        </w:rPr>
      </w:r>
    </w:p>
    <w:p w:rsidR="00000000" w:rsidDel="00000000" w:rsidP="00000000" w:rsidRDefault="00000000" w:rsidRPr="00000000" w14:paraId="000000A3">
      <w:pPr>
        <w:spacing w:line="276" w:lineRule="auto"/>
        <w:rPr/>
      </w:pPr>
      <w:r w:rsidDel="00000000" w:rsidR="00000000" w:rsidRPr="00000000">
        <w:rPr>
          <w:rtl w:val="0"/>
        </w:rPr>
        <w:t xml:space="preserve">Avaliar a metodologia de atendimento proposta pelo projeto INSS Digital.</w:t>
      </w:r>
    </w:p>
    <w:p w:rsidR="00000000" w:rsidDel="00000000" w:rsidP="00000000" w:rsidRDefault="00000000" w:rsidRPr="00000000" w14:paraId="000000A4">
      <w:pPr>
        <w:spacing w:line="276" w:lineRule="auto"/>
        <w:rPr/>
      </w:pPr>
      <w:r w:rsidDel="00000000" w:rsidR="00000000" w:rsidRPr="00000000">
        <w:rPr>
          <w:rtl w:val="0"/>
        </w:rPr>
      </w:r>
    </w:p>
    <w:p w:rsidR="00000000" w:rsidDel="00000000" w:rsidP="00000000" w:rsidRDefault="00000000" w:rsidRPr="00000000" w14:paraId="000000A5">
      <w:pPr>
        <w:pStyle w:val="Heading3"/>
        <w:numPr>
          <w:ilvl w:val="2"/>
          <w:numId w:val="3"/>
        </w:numPr>
        <w:tabs>
          <w:tab w:val="left" w:pos="567"/>
        </w:tabs>
        <w:spacing w:line="276" w:lineRule="auto"/>
        <w:ind w:left="567" w:hanging="567"/>
        <w:rPr>
          <w:b w:val="1"/>
        </w:rPr>
      </w:pPr>
      <w:bookmarkStart w:colFirst="0" w:colLast="0" w:name="_3dy6vkm" w:id="6"/>
      <w:bookmarkEnd w:id="6"/>
      <w:r w:rsidDel="00000000" w:rsidR="00000000" w:rsidRPr="00000000">
        <w:rPr>
          <w:b w:val="1"/>
          <w:rtl w:val="0"/>
        </w:rPr>
        <w:t xml:space="preserve">Objetivos específicos</w:t>
      </w:r>
    </w:p>
    <w:p w:rsidR="00000000" w:rsidDel="00000000" w:rsidP="00000000" w:rsidRDefault="00000000" w:rsidRPr="00000000" w14:paraId="000000A6">
      <w:pPr>
        <w:spacing w:line="276" w:lineRule="auto"/>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Validar os processos de concessão de benefícios (área fim);</w:t>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 a cronoanálise dos processos de concessão de benefícios (área fim);</w:t>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Efetuar o levantamento de fatores críticos de sucesso do projeto INSS Digital;</w:t>
      </w:r>
    </w:p>
    <w:p w:rsidR="00000000" w:rsidDel="00000000" w:rsidP="00000000" w:rsidRDefault="00000000" w:rsidRPr="00000000" w14:paraId="000000A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Validar os processos-meio (Orçamento Finanças e Logística);</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Propor melhorias no processo de implantação do INSS Digital.</w:t>
      </w:r>
    </w:p>
    <w:p w:rsidR="00000000" w:rsidDel="00000000" w:rsidP="00000000" w:rsidRDefault="00000000" w:rsidRPr="00000000" w14:paraId="000000AC">
      <w:pPr>
        <w:spacing w:line="276" w:lineRule="auto"/>
        <w:rPr/>
      </w:pPr>
      <w:r w:rsidDel="00000000" w:rsidR="00000000" w:rsidRPr="00000000">
        <w:rPr>
          <w:rtl w:val="0"/>
        </w:rPr>
      </w:r>
    </w:p>
    <w:p w:rsidR="00000000" w:rsidDel="00000000" w:rsidP="00000000" w:rsidRDefault="00000000" w:rsidRPr="00000000" w14:paraId="000000AD">
      <w:pPr>
        <w:pStyle w:val="Heading2"/>
        <w:numPr>
          <w:ilvl w:val="1"/>
          <w:numId w:val="3"/>
        </w:numPr>
        <w:spacing w:line="276" w:lineRule="auto"/>
        <w:ind w:left="567" w:hanging="567"/>
        <w:rPr/>
      </w:pPr>
      <w:bookmarkStart w:colFirst="0" w:colLast="0" w:name="_1t3h5sf" w:id="7"/>
      <w:bookmarkEnd w:id="7"/>
      <w:r w:rsidDel="00000000" w:rsidR="00000000" w:rsidRPr="00000000">
        <w:rPr>
          <w:rtl w:val="0"/>
        </w:rPr>
        <w:t xml:space="preserve">EQUIPE DE TRABALHO</w:t>
      </w:r>
    </w:p>
    <w:p w:rsidR="00000000" w:rsidDel="00000000" w:rsidP="00000000" w:rsidRDefault="00000000" w:rsidRPr="00000000" w14:paraId="000000AE">
      <w:pPr>
        <w:spacing w:line="276" w:lineRule="auto"/>
        <w:ind w:firstLine="709"/>
        <w:rPr/>
      </w:pPr>
      <w:r w:rsidDel="00000000" w:rsidR="00000000" w:rsidRPr="00000000">
        <w:rPr>
          <w:rtl w:val="0"/>
        </w:rPr>
      </w:r>
    </w:p>
    <w:p w:rsidR="00000000" w:rsidDel="00000000" w:rsidP="00000000" w:rsidRDefault="00000000" w:rsidRPr="00000000" w14:paraId="000000AF">
      <w:pPr>
        <w:spacing w:line="276" w:lineRule="auto"/>
        <w:rPr/>
      </w:pPr>
      <w:r w:rsidDel="00000000" w:rsidR="00000000" w:rsidRPr="00000000">
        <w:rPr>
          <w:rtl w:val="0"/>
        </w:rPr>
        <w:t xml:space="preserve">A equipe multidisciplinar de trabalho é constituída de uma Coordenadora, uma Pesquisadora Líder e oito Pesquisadores de Campo, de diversas áreas e formações, com conhecimentos e habilidades complementares (Quadro 1).</w:t>
      </w:r>
    </w:p>
    <w:p w:rsidR="00000000" w:rsidDel="00000000" w:rsidP="00000000" w:rsidRDefault="00000000" w:rsidRPr="00000000" w14:paraId="000000B0">
      <w:pPr>
        <w:spacing w:after="0" w:before="0" w:line="276" w:lineRule="auto"/>
        <w:rPr/>
      </w:pPr>
      <w:r w:rsidDel="00000000" w:rsidR="00000000" w:rsidRPr="00000000">
        <w:rPr>
          <w:rtl w:val="0"/>
        </w:rPr>
        <w:t xml:space="preserve">Quadro 1 – Equipe de trabalho no Projeto INSS Digital</w:t>
      </w:r>
    </w:p>
    <w:tbl>
      <w:tblPr>
        <w:tblStyle w:val="Table3"/>
        <w:tblW w:w="10097.0" w:type="dxa"/>
        <w:jc w:val="left"/>
        <w:tblInd w:w="-5.0" w:type="dxa"/>
        <w:tblBorders>
          <w:top w:color="fac090" w:space="0" w:sz="4" w:val="single"/>
          <w:left w:color="fac090" w:space="0" w:sz="4" w:val="single"/>
          <w:bottom w:color="fac090" w:space="0" w:sz="4" w:val="single"/>
          <w:right w:color="fac090" w:space="0" w:sz="4" w:val="single"/>
          <w:insideH w:color="fac090" w:space="0" w:sz="4" w:val="single"/>
          <w:insideV w:color="fac090" w:space="0" w:sz="4" w:val="single"/>
        </w:tblBorders>
        <w:tblLayout w:type="fixed"/>
        <w:tblLook w:val="0400"/>
      </w:tblPr>
      <w:tblGrid>
        <w:gridCol w:w="1955"/>
        <w:gridCol w:w="3007"/>
        <w:gridCol w:w="5135"/>
        <w:tblGridChange w:id="0">
          <w:tblGrid>
            <w:gridCol w:w="1955"/>
            <w:gridCol w:w="3007"/>
            <w:gridCol w:w="5135"/>
          </w:tblGrid>
        </w:tblGridChange>
      </w:tblGrid>
      <w:tr>
        <w:trPr>
          <w:trHeight w:val="400" w:hRule="atLeast"/>
        </w:trPr>
        <w:tc>
          <w:tcPr>
            <w:shd w:fill="d9d9d9" w:val="clear"/>
            <w:vAlign w:val="cente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Função</w:t>
            </w:r>
          </w:p>
        </w:tc>
        <w:tc>
          <w:tcPr>
            <w:tcBorders>
              <w:right w:color="000000" w:space="0" w:sz="4" w:val="single"/>
            </w:tcBorders>
            <w:shd w:fill="d9d9d9" w:val="clear"/>
            <w:vAlign w:val="cente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Identificação</w:t>
            </w:r>
          </w:p>
        </w:tc>
        <w:tc>
          <w:tcPr>
            <w:tcBorders>
              <w:left w:color="000000" w:space="0" w:sz="4" w:val="single"/>
            </w:tcBorders>
            <w:shd w:fill="d9d9d9" w:val="clear"/>
            <w:vAlign w:val="cente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Formação Acadêmica</w:t>
            </w:r>
          </w:p>
        </w:tc>
      </w:tr>
      <w:tr>
        <w:trPr>
          <w:trHeight w:val="360" w:hRule="atLeast"/>
        </w:trPr>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Coordenador</w:t>
            </w:r>
          </w:p>
        </w:tc>
        <w:tc>
          <w:tcPr>
            <w:tcBorders>
              <w:right w:color="000000" w:space="0" w:sz="4" w:val="single"/>
            </w:tcBorders>
          </w:tcPr>
          <w:p w:rsidR="00000000" w:rsidDel="00000000" w:rsidP="00000000" w:rsidRDefault="00000000" w:rsidRPr="00000000" w14:paraId="000000B5">
            <w:pPr>
              <w:spacing w:after="0" w:before="0" w:lineRule="auto"/>
              <w:rPr/>
            </w:pPr>
            <w:r w:rsidDel="00000000" w:rsidR="00000000" w:rsidRPr="00000000">
              <w:rPr>
                <w:rtl w:val="0"/>
              </w:rPr>
              <w:t xml:space="preserve">Mônica Cavalcanti Sá de Abreu</w:t>
            </w:r>
          </w:p>
        </w:tc>
        <w:tc>
          <w:tcPr>
            <w:tcBorders>
              <w:left w:color="000000" w:space="0" w:sz="4" w:val="single"/>
            </w:tcBorders>
          </w:tcPr>
          <w:p w:rsidR="00000000" w:rsidDel="00000000" w:rsidP="00000000" w:rsidRDefault="00000000" w:rsidRPr="00000000" w14:paraId="000000B6">
            <w:pPr>
              <w:spacing w:after="0" w:before="0" w:lineRule="auto"/>
              <w:rPr/>
            </w:pPr>
            <w:r w:rsidDel="00000000" w:rsidR="00000000" w:rsidRPr="00000000">
              <w:rPr>
                <w:rtl w:val="0"/>
              </w:rPr>
              <w:t xml:space="preserve">Pós-Doutorado em Engenharia de Produção – University of Cambridge (UK)</w:t>
            </w:r>
          </w:p>
        </w:tc>
      </w:tr>
      <w:tr>
        <w:trPr>
          <w:trHeight w:val="180" w:hRule="atLeast"/>
        </w:trPr>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Líder de equipe </w:t>
            </w:r>
          </w:p>
        </w:tc>
        <w:tc>
          <w:tcPr>
            <w:tcBorders>
              <w:right w:color="000000" w:space="0" w:sz="4" w:val="single"/>
            </w:tcBorders>
          </w:tcPr>
          <w:p w:rsidR="00000000" w:rsidDel="00000000" w:rsidP="00000000" w:rsidRDefault="00000000" w:rsidRPr="00000000" w14:paraId="000000B8">
            <w:pPr>
              <w:spacing w:after="0" w:before="0" w:lineRule="auto"/>
              <w:rPr/>
            </w:pPr>
            <w:r w:rsidDel="00000000" w:rsidR="00000000" w:rsidRPr="00000000">
              <w:rPr>
                <w:rtl w:val="0"/>
              </w:rPr>
              <w:t xml:space="preserve">Ana Rita Pinheiro de Freitas </w:t>
            </w:r>
          </w:p>
        </w:tc>
        <w:tc>
          <w:tcPr>
            <w:tcBorders>
              <w:left w:color="000000" w:space="0" w:sz="4" w:val="single"/>
            </w:tcBorders>
          </w:tcPr>
          <w:p w:rsidR="00000000" w:rsidDel="00000000" w:rsidP="00000000" w:rsidRDefault="00000000" w:rsidRPr="00000000" w14:paraId="000000B9">
            <w:pPr>
              <w:spacing w:after="0" w:before="0" w:lineRule="auto"/>
              <w:rPr/>
            </w:pPr>
            <w:r w:rsidDel="00000000" w:rsidR="00000000" w:rsidRPr="00000000">
              <w:rPr>
                <w:rtl w:val="0"/>
              </w:rPr>
              <w:t xml:space="preserve">Doutoranda em Administração e Controladoria – PPAC</w:t>
            </w:r>
          </w:p>
        </w:tc>
      </w:tr>
      <w:tr>
        <w:trPr>
          <w:trHeight w:val="40" w:hRule="atLeast"/>
        </w:trPr>
        <w:tc>
          <w:tcPr>
            <w:vMerge w:val="restart"/>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Pesquisadores de Campo</w:t>
            </w:r>
          </w:p>
        </w:tc>
        <w:tc>
          <w:tcPr>
            <w:tcBorders>
              <w:right w:color="000000" w:space="0" w:sz="4" w:val="single"/>
            </w:tcBorders>
          </w:tcPr>
          <w:p w:rsidR="00000000" w:rsidDel="00000000" w:rsidP="00000000" w:rsidRDefault="00000000" w:rsidRPr="00000000" w14:paraId="000000BB">
            <w:pPr>
              <w:spacing w:after="0" w:before="0" w:lineRule="auto"/>
              <w:rPr/>
            </w:pPr>
            <w:r w:rsidDel="00000000" w:rsidR="00000000" w:rsidRPr="00000000">
              <w:rPr>
                <w:rtl w:val="0"/>
              </w:rPr>
              <w:t xml:space="preserve">Amanda Ferreira da Silva</w:t>
            </w:r>
          </w:p>
        </w:tc>
        <w:tc>
          <w:tcPr>
            <w:tcBorders>
              <w:left w:color="000000" w:space="0" w:sz="4" w:val="single"/>
            </w:tcBorders>
          </w:tcPr>
          <w:p w:rsidR="00000000" w:rsidDel="00000000" w:rsidP="00000000" w:rsidRDefault="00000000" w:rsidRPr="00000000" w14:paraId="000000BC">
            <w:pPr>
              <w:spacing w:after="0" w:before="0" w:lineRule="auto"/>
              <w:rPr/>
            </w:pPr>
            <w:r w:rsidDel="00000000" w:rsidR="00000000" w:rsidRPr="00000000">
              <w:rPr>
                <w:rtl w:val="0"/>
              </w:rPr>
              <w:t xml:space="preserve">Graduanda em Engenharia de Produção - UFC</w:t>
            </w:r>
          </w:p>
        </w:tc>
      </w:tr>
      <w:tr>
        <w:trPr>
          <w:trHeight w:val="180" w:hRule="atLeast"/>
        </w:trPr>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BE">
            <w:pPr>
              <w:spacing w:after="0" w:before="0" w:lineRule="auto"/>
              <w:rPr/>
            </w:pPr>
            <w:r w:rsidDel="00000000" w:rsidR="00000000" w:rsidRPr="00000000">
              <w:rPr>
                <w:rtl w:val="0"/>
              </w:rPr>
              <w:t xml:space="preserve">Diego Sampaio Vasconcelos Ramalho Lima</w:t>
            </w:r>
          </w:p>
        </w:tc>
        <w:tc>
          <w:tcPr>
            <w:tcBorders>
              <w:left w:color="000000" w:space="0" w:sz="4" w:val="single"/>
            </w:tcBorders>
          </w:tcPr>
          <w:p w:rsidR="00000000" w:rsidDel="00000000" w:rsidP="00000000" w:rsidRDefault="00000000" w:rsidRPr="00000000" w14:paraId="000000BF">
            <w:pPr>
              <w:spacing w:after="0" w:before="0" w:lineRule="auto"/>
              <w:rPr/>
            </w:pPr>
            <w:r w:rsidDel="00000000" w:rsidR="00000000" w:rsidRPr="00000000">
              <w:rPr>
                <w:rtl w:val="0"/>
              </w:rPr>
              <w:t xml:space="preserve">Mestre em Administração e Controladoria – PPAC</w:t>
            </w:r>
          </w:p>
        </w:tc>
      </w:tr>
      <w:tr>
        <w:trPr>
          <w:trHeight w:val="140" w:hRule="atLeast"/>
        </w:trPr>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C1">
            <w:pPr>
              <w:spacing w:after="0" w:before="0" w:lineRule="auto"/>
              <w:rPr/>
            </w:pPr>
            <w:r w:rsidDel="00000000" w:rsidR="00000000" w:rsidRPr="00000000">
              <w:rPr>
                <w:rtl w:val="0"/>
              </w:rPr>
              <w:t xml:space="preserve">João Felipe Barbosa Araripe Silva</w:t>
            </w:r>
          </w:p>
        </w:tc>
        <w:tc>
          <w:tcPr>
            <w:tcBorders>
              <w:left w:color="000000" w:space="0" w:sz="4" w:val="single"/>
            </w:tcBorders>
          </w:tcPr>
          <w:p w:rsidR="00000000" w:rsidDel="00000000" w:rsidP="00000000" w:rsidRDefault="00000000" w:rsidRPr="00000000" w14:paraId="000000C2">
            <w:pPr>
              <w:spacing w:after="0" w:before="0" w:lineRule="auto"/>
              <w:rPr/>
            </w:pPr>
            <w:r w:rsidDel="00000000" w:rsidR="00000000" w:rsidRPr="00000000">
              <w:rPr>
                <w:rtl w:val="0"/>
              </w:rPr>
              <w:t xml:space="preserve">Mestre em Administração e Controladoria -– PPAC</w:t>
            </w:r>
          </w:p>
        </w:tc>
      </w:tr>
      <w:tr>
        <w:trPr>
          <w:trHeight w:val="200" w:hRule="atLeast"/>
        </w:trPr>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C4">
            <w:pPr>
              <w:spacing w:after="0" w:before="0" w:lineRule="auto"/>
              <w:rPr/>
            </w:pPr>
            <w:r w:rsidDel="00000000" w:rsidR="00000000" w:rsidRPr="00000000">
              <w:rPr>
                <w:rtl w:val="0"/>
              </w:rPr>
              <w:t xml:space="preserve">Johnatan Marlyn Ribeiro</w:t>
            </w:r>
          </w:p>
        </w:tc>
        <w:tc>
          <w:tcPr>
            <w:tcBorders>
              <w:left w:color="000000" w:space="0" w:sz="4" w:val="single"/>
            </w:tcBorders>
          </w:tcPr>
          <w:p w:rsidR="00000000" w:rsidDel="00000000" w:rsidP="00000000" w:rsidRDefault="00000000" w:rsidRPr="00000000" w14:paraId="000000C5">
            <w:pPr>
              <w:spacing w:after="0" w:before="0" w:lineRule="auto"/>
              <w:rPr/>
            </w:pPr>
            <w:r w:rsidDel="00000000" w:rsidR="00000000" w:rsidRPr="00000000">
              <w:rPr>
                <w:rtl w:val="0"/>
              </w:rPr>
              <w:t xml:space="preserve">Graduando em Engenharia de Produção - UFC</w:t>
            </w:r>
          </w:p>
        </w:tc>
      </w:tr>
      <w:tr>
        <w:trPr>
          <w:trHeight w:val="280" w:hRule="atLeast"/>
        </w:trPr>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C7">
            <w:pPr>
              <w:spacing w:after="0" w:before="0" w:lineRule="auto"/>
              <w:rPr/>
            </w:pPr>
            <w:r w:rsidDel="00000000" w:rsidR="00000000" w:rsidRPr="00000000">
              <w:rPr>
                <w:rtl w:val="0"/>
              </w:rPr>
              <w:t xml:space="preserve">Jorge Luiz Cardoso</w:t>
            </w:r>
          </w:p>
        </w:tc>
        <w:tc>
          <w:tcPr>
            <w:tcBorders>
              <w:left w:color="000000" w:space="0" w:sz="4" w:val="single"/>
            </w:tcBorders>
          </w:tcPr>
          <w:p w:rsidR="00000000" w:rsidDel="00000000" w:rsidP="00000000" w:rsidRDefault="00000000" w:rsidRPr="00000000" w14:paraId="000000C8">
            <w:pPr>
              <w:spacing w:after="0" w:before="0" w:lineRule="auto"/>
              <w:rPr/>
            </w:pPr>
            <w:r w:rsidDel="00000000" w:rsidR="00000000" w:rsidRPr="00000000">
              <w:rPr>
                <w:rtl w:val="0"/>
              </w:rPr>
              <w:t xml:space="preserve">Doutor em Engenharia e Ciências de Materiais - UFC</w:t>
            </w:r>
          </w:p>
        </w:tc>
      </w:tr>
      <w:tr>
        <w:trPr>
          <w:trHeight w:val="80" w:hRule="atLeast"/>
        </w:trPr>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CA">
            <w:pPr>
              <w:spacing w:after="0" w:before="0" w:lineRule="auto"/>
              <w:rPr/>
            </w:pPr>
            <w:r w:rsidDel="00000000" w:rsidR="00000000" w:rsidRPr="00000000">
              <w:rPr>
                <w:rtl w:val="0"/>
              </w:rPr>
              <w:t xml:space="preserve">Luis Eduardo Brandão Paiva</w:t>
            </w:r>
          </w:p>
        </w:tc>
        <w:tc>
          <w:tcPr>
            <w:tcBorders>
              <w:left w:color="000000" w:space="0" w:sz="4" w:val="single"/>
            </w:tcBorders>
          </w:tcPr>
          <w:p w:rsidR="00000000" w:rsidDel="00000000" w:rsidP="00000000" w:rsidRDefault="00000000" w:rsidRPr="00000000" w14:paraId="000000CB">
            <w:pPr>
              <w:spacing w:after="0" w:before="0" w:lineRule="auto"/>
              <w:rPr/>
            </w:pPr>
            <w:r w:rsidDel="00000000" w:rsidR="00000000" w:rsidRPr="00000000">
              <w:rPr>
                <w:rtl w:val="0"/>
              </w:rPr>
              <w:t xml:space="preserve">Doutorando em Administração e Controladoria – PPAC</w:t>
            </w:r>
          </w:p>
        </w:tc>
      </w:tr>
      <w:tr>
        <w:trPr>
          <w:trHeight w:val="80" w:hRule="atLeast"/>
        </w:trPr>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CD">
            <w:pPr>
              <w:spacing w:after="0" w:before="0" w:lineRule="auto"/>
              <w:rPr/>
            </w:pPr>
            <w:r w:rsidDel="00000000" w:rsidR="00000000" w:rsidRPr="00000000">
              <w:rPr>
                <w:rtl w:val="0"/>
              </w:rPr>
              <w:t xml:space="preserve">Matheus Vitor de Oliveira</w:t>
            </w:r>
          </w:p>
        </w:tc>
        <w:tc>
          <w:tcPr>
            <w:tcBorders>
              <w:left w:color="000000" w:space="0" w:sz="4" w:val="single"/>
            </w:tcBorders>
          </w:tcPr>
          <w:p w:rsidR="00000000" w:rsidDel="00000000" w:rsidP="00000000" w:rsidRDefault="00000000" w:rsidRPr="00000000" w14:paraId="000000CE">
            <w:pPr>
              <w:spacing w:after="0" w:before="0" w:lineRule="auto"/>
              <w:rPr/>
            </w:pPr>
            <w:bookmarkStart w:colFirst="0" w:colLast="0" w:name="_4d34og8" w:id="8"/>
            <w:bookmarkEnd w:id="8"/>
            <w:r w:rsidDel="00000000" w:rsidR="00000000" w:rsidRPr="00000000">
              <w:rPr>
                <w:rtl w:val="0"/>
              </w:rPr>
              <w:t xml:space="preserve">Graduando em Finanças - UFC</w:t>
            </w:r>
          </w:p>
        </w:tc>
      </w:tr>
      <w:tr>
        <w:trPr>
          <w:trHeight w:val="40" w:hRule="atLeast"/>
        </w:trPr>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D0">
            <w:pPr>
              <w:spacing w:after="0" w:before="0" w:lineRule="auto"/>
              <w:rPr/>
            </w:pPr>
            <w:r w:rsidDel="00000000" w:rsidR="00000000" w:rsidRPr="00000000">
              <w:rPr>
                <w:rtl w:val="0"/>
              </w:rPr>
              <w:t xml:space="preserve">Michael Carneiro Sampaio</w:t>
            </w:r>
          </w:p>
        </w:tc>
        <w:tc>
          <w:tcPr>
            <w:tcBorders>
              <w:left w:color="000000" w:space="0" w:sz="4" w:val="single"/>
            </w:tcBorders>
          </w:tcPr>
          <w:p w:rsidR="00000000" w:rsidDel="00000000" w:rsidP="00000000" w:rsidRDefault="00000000" w:rsidRPr="00000000" w14:paraId="000000D1">
            <w:pPr>
              <w:spacing w:after="0" w:before="0" w:lineRule="auto"/>
              <w:rPr/>
            </w:pPr>
            <w:r w:rsidDel="00000000" w:rsidR="00000000" w:rsidRPr="00000000">
              <w:rPr>
                <w:rtl w:val="0"/>
              </w:rPr>
              <w:t xml:space="preserve">Graduando em Administração de Empresas -UFC</w:t>
            </w:r>
          </w:p>
        </w:tc>
      </w:tr>
    </w:tbl>
    <w:p w:rsidR="00000000" w:rsidDel="00000000" w:rsidP="00000000" w:rsidRDefault="00000000" w:rsidRPr="00000000" w14:paraId="000000D2">
      <w:pPr>
        <w:pStyle w:val="Heading2"/>
        <w:numPr>
          <w:ilvl w:val="1"/>
          <w:numId w:val="3"/>
        </w:numPr>
        <w:spacing w:line="276" w:lineRule="auto"/>
        <w:ind w:left="567" w:hanging="567"/>
        <w:rPr/>
      </w:pPr>
      <w:bookmarkStart w:colFirst="0" w:colLast="0" w:name="_2s8eyo1" w:id="9"/>
      <w:bookmarkEnd w:id="9"/>
      <w:r w:rsidDel="00000000" w:rsidR="00000000" w:rsidRPr="00000000">
        <w:rPr>
          <w:rtl w:val="0"/>
        </w:rPr>
        <w:t xml:space="preserve">ESTRUTURA DESTE DOCUMENTO</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spacing w:line="276" w:lineRule="auto"/>
        <w:rPr/>
      </w:pPr>
      <w:r w:rsidDel="00000000" w:rsidR="00000000" w:rsidRPr="00000000">
        <w:rPr>
          <w:rtl w:val="0"/>
        </w:rPr>
        <w:t xml:space="preserve">Este documento tem como objetivo descrever o trabalho realizado nas APSs, Polo Digital e Gerência Executiva de Fortaleza, e apresenta a estratégia de execução do projeto, descrição das atividades realizadas, análise dos pontos críticos dos processos, identificação de causa raiz e proposição de melhorias. </w:t>
      </w:r>
    </w:p>
    <w:p w:rsidR="00000000" w:rsidDel="00000000" w:rsidP="00000000" w:rsidRDefault="00000000" w:rsidRPr="00000000" w14:paraId="000000D5">
      <w:pPr>
        <w:spacing w:line="276" w:lineRule="auto"/>
        <w:rPr/>
      </w:pPr>
      <w:r w:rsidDel="00000000" w:rsidR="00000000" w:rsidRPr="00000000">
        <w:rPr>
          <w:rtl w:val="0"/>
        </w:rPr>
        <w:t xml:space="preserve">Nesse sentido, este documento é composto dos seguintes capítulos: </w:t>
      </w:r>
    </w:p>
    <w:p w:rsidR="00000000" w:rsidDel="00000000" w:rsidP="00000000" w:rsidRDefault="00000000" w:rsidRPr="00000000" w14:paraId="000000D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2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DESCRIÇÃO DAS ATIVIDADES REALIZADAS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apresenta o quantitativo das atividades que foram realizadas durante o projeto pelo Time de Fortaleza;</w:t>
      </w:r>
    </w:p>
    <w:p w:rsidR="00000000" w:rsidDel="00000000" w:rsidP="00000000" w:rsidRDefault="00000000" w:rsidRPr="00000000" w14:paraId="000000D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3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ESTRATÉGIA DE EXECUÇÃO DO PROJETO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descreve as estratégias utilizadas para a realização de cada atividade sob responsabilidade do Time de Fortaleza;</w:t>
      </w:r>
    </w:p>
    <w:p w:rsidR="00000000" w:rsidDel="00000000" w:rsidP="00000000" w:rsidRDefault="00000000" w:rsidRPr="00000000" w14:paraId="000000D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4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ANÁLISE DOS PONTOS CRÍTICOS DOS PROCESSOS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apresenta os principais gargalos e pontos críticos para a concessão dos benefícios e sugere melhorias;</w:t>
      </w:r>
    </w:p>
    <w:p w:rsidR="00000000" w:rsidDel="00000000" w:rsidP="00000000" w:rsidRDefault="00000000" w:rsidRPr="00000000" w14:paraId="000000D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5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IDENTIFICAÇÃO DA CAUSA RAIZ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identifica, por meio do diagrama de causa e efeito, a causa raiz do problema “Ausência de um Padrão na Operação do INSS Digital” e propõe planos de ação para a resolução dos problemas;</w:t>
      </w:r>
    </w:p>
    <w:p w:rsidR="00000000" w:rsidDel="00000000" w:rsidP="00000000" w:rsidRDefault="00000000" w:rsidRPr="00000000" w14:paraId="000000D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6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CONCLUSÃO: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expõe as principais conclusões do projeto.</w:t>
      </w:r>
    </w:p>
    <w:p w:rsidR="00000000" w:rsidDel="00000000" w:rsidP="00000000" w:rsidRDefault="00000000" w:rsidRPr="00000000" w14:paraId="000000DB">
      <w:pPr>
        <w:spacing w:line="276" w:lineRule="auto"/>
        <w:rPr/>
      </w:pPr>
      <w:r w:rsidDel="00000000" w:rsidR="00000000" w:rsidRPr="00000000">
        <w:rPr>
          <w:rtl w:val="0"/>
        </w:rPr>
      </w:r>
    </w:p>
    <w:p w:rsidR="00000000" w:rsidDel="00000000" w:rsidP="00000000" w:rsidRDefault="00000000" w:rsidRPr="00000000" w14:paraId="000000DC">
      <w:pPr>
        <w:spacing w:after="0" w:before="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DD">
      <w:pPr>
        <w:pStyle w:val="Heading1"/>
        <w:numPr>
          <w:ilvl w:val="0"/>
          <w:numId w:val="3"/>
        </w:numPr>
        <w:spacing w:line="276" w:lineRule="auto"/>
        <w:ind w:left="567" w:hanging="567"/>
        <w:rPr/>
      </w:pPr>
      <w:bookmarkStart w:colFirst="0" w:colLast="0" w:name="_17dp8vu" w:id="10"/>
      <w:bookmarkEnd w:id="10"/>
      <w:r w:rsidDel="00000000" w:rsidR="00000000" w:rsidRPr="00000000">
        <w:rPr>
          <w:rtl w:val="0"/>
        </w:rPr>
        <w:t xml:space="preserve">DESCRIÇÃO DAS ATIVIDADES REALIZADAS </w:t>
      </w:r>
    </w:p>
    <w:p w:rsidR="00000000" w:rsidDel="00000000" w:rsidP="00000000" w:rsidRDefault="00000000" w:rsidRPr="00000000" w14:paraId="000000DE">
      <w:pPr>
        <w:spacing w:line="276" w:lineRule="auto"/>
        <w:rPr/>
      </w:pPr>
      <w:r w:rsidDel="00000000" w:rsidR="00000000" w:rsidRPr="00000000">
        <w:rPr>
          <w:rtl w:val="0"/>
        </w:rPr>
      </w:r>
    </w:p>
    <w:p w:rsidR="00000000" w:rsidDel="00000000" w:rsidP="00000000" w:rsidRDefault="00000000" w:rsidRPr="00000000" w14:paraId="000000DF">
      <w:pPr>
        <w:spacing w:line="276" w:lineRule="auto"/>
        <w:rPr/>
      </w:pPr>
      <w:r w:rsidDel="00000000" w:rsidR="00000000" w:rsidRPr="00000000">
        <w:rPr>
          <w:rtl w:val="0"/>
        </w:rPr>
        <w:t xml:space="preserve">O Projeto ORGANIZAÇÃO E DISSEMINAÇÃO DE METODOLOGIA DO INSS DIGITAL – POLO FORTALEZA teve início em 18 de julho e finalizou em 29 de outubro de 2018. O Quadro 2 apresenta o cronograma das etapas realizadas. O projeto teve início com as atividades preparatórias que envolveram a seleção do time e estudo dos processos de concessão de benefícios (e.g. área fim), os quais haviam sido mapeados pela equipe do IBICT juntamente com o INSS. </w:t>
      </w:r>
    </w:p>
    <w:p w:rsidR="00000000" w:rsidDel="00000000" w:rsidP="00000000" w:rsidRDefault="00000000" w:rsidRPr="00000000" w14:paraId="000000E0">
      <w:pPr>
        <w:spacing w:line="276" w:lineRule="auto"/>
        <w:ind w:left="709" w:hanging="502"/>
        <w:rPr/>
      </w:pPr>
      <w:r w:rsidDel="00000000" w:rsidR="00000000" w:rsidRPr="00000000">
        <w:rPr>
          <w:rtl w:val="0"/>
        </w:rPr>
      </w:r>
    </w:p>
    <w:p w:rsidR="00000000" w:rsidDel="00000000" w:rsidP="00000000" w:rsidRDefault="00000000" w:rsidRPr="00000000" w14:paraId="000000E1">
      <w:pPr>
        <w:spacing w:after="0" w:before="0" w:lineRule="auto"/>
        <w:rPr/>
      </w:pPr>
      <w:r w:rsidDel="00000000" w:rsidR="00000000" w:rsidRPr="00000000">
        <w:rPr>
          <w:rtl w:val="0"/>
        </w:rPr>
        <w:t xml:space="preserve">Quadro 2 – Cronograma das atividades realizadas no Polo Fortaleza</w:t>
      </w:r>
    </w:p>
    <w:tbl>
      <w:tblPr>
        <w:tblStyle w:val="Table4"/>
        <w:tblW w:w="10119.999999999998" w:type="dxa"/>
        <w:jc w:val="left"/>
        <w:tblInd w:w="0.0" w:type="dxa"/>
        <w:tblBorders>
          <w:top w:color="fac090" w:space="0" w:sz="4" w:val="single"/>
          <w:left w:color="fac090" w:space="0" w:sz="4" w:val="single"/>
          <w:bottom w:color="fac090" w:space="0" w:sz="4" w:val="single"/>
          <w:right w:color="fac090" w:space="0" w:sz="4" w:val="single"/>
          <w:insideH w:color="fac090" w:space="0" w:sz="4" w:val="single"/>
          <w:insideV w:color="fac090" w:space="0" w:sz="4" w:val="single"/>
        </w:tblBorders>
        <w:tblLayout w:type="fixed"/>
        <w:tblLook w:val="0400"/>
      </w:tblPr>
      <w:tblGrid>
        <w:gridCol w:w="3671"/>
        <w:gridCol w:w="403"/>
        <w:gridCol w:w="399"/>
        <w:gridCol w:w="405"/>
        <w:gridCol w:w="431"/>
        <w:gridCol w:w="324"/>
        <w:gridCol w:w="401"/>
        <w:gridCol w:w="405"/>
        <w:gridCol w:w="433"/>
        <w:gridCol w:w="293"/>
        <w:gridCol w:w="348"/>
        <w:gridCol w:w="405"/>
        <w:gridCol w:w="427"/>
        <w:gridCol w:w="293"/>
        <w:gridCol w:w="470"/>
        <w:gridCol w:w="435"/>
        <w:gridCol w:w="577"/>
        <w:tblGridChange w:id="0">
          <w:tblGrid>
            <w:gridCol w:w="3671"/>
            <w:gridCol w:w="403"/>
            <w:gridCol w:w="399"/>
            <w:gridCol w:w="405"/>
            <w:gridCol w:w="431"/>
            <w:gridCol w:w="324"/>
            <w:gridCol w:w="401"/>
            <w:gridCol w:w="405"/>
            <w:gridCol w:w="433"/>
            <w:gridCol w:w="293"/>
            <w:gridCol w:w="348"/>
            <w:gridCol w:w="405"/>
            <w:gridCol w:w="427"/>
            <w:gridCol w:w="293"/>
            <w:gridCol w:w="470"/>
            <w:gridCol w:w="435"/>
            <w:gridCol w:w="577"/>
          </w:tblGrid>
        </w:tblGridChange>
      </w:tblGrid>
      <w:tr>
        <w:trPr>
          <w:trHeight w:val="480" w:hRule="atLeast"/>
        </w:trPr>
        <w:tc>
          <w:tcPr>
            <w:tcBorders>
              <w:top w:color="000000" w:space="0" w:sz="0" w:val="nil"/>
              <w:left w:color="000000" w:space="0" w:sz="0" w:val="nil"/>
            </w:tcBorders>
          </w:tcPr>
          <w:p w:rsidR="00000000" w:rsidDel="00000000" w:rsidP="00000000" w:rsidRDefault="00000000" w:rsidRPr="00000000" w14:paraId="000000E2">
            <w:pPr>
              <w:spacing w:line="276" w:lineRule="auto"/>
              <w:rPr/>
            </w:pPr>
            <w:bookmarkStart w:colFirst="0" w:colLast="0" w:name="_3rdcrjn" w:id="11"/>
            <w:bookmarkEnd w:id="11"/>
            <w:r w:rsidDel="00000000" w:rsidR="00000000" w:rsidRPr="00000000">
              <w:rPr>
                <w:rtl w:val="0"/>
              </w:rPr>
            </w:r>
          </w:p>
        </w:tc>
        <w:tc>
          <w:tcPr>
            <w:gridSpan w:val="4"/>
            <w:shd w:fill="d9d9d9" w:val="clear"/>
            <w:vAlign w:val="center"/>
          </w:tcPr>
          <w:p w:rsidR="00000000" w:rsidDel="00000000" w:rsidP="00000000" w:rsidRDefault="00000000" w:rsidRPr="00000000" w14:paraId="000000E3">
            <w:pPr>
              <w:spacing w:line="276" w:lineRule="auto"/>
              <w:jc w:val="center"/>
              <w:rPr/>
            </w:pPr>
            <w:r w:rsidDel="00000000" w:rsidR="00000000" w:rsidRPr="00000000">
              <w:rPr>
                <w:rtl w:val="0"/>
              </w:rPr>
              <w:t xml:space="preserve">Julho</w:t>
            </w:r>
          </w:p>
        </w:tc>
        <w:tc>
          <w:tcPr>
            <w:gridSpan w:val="4"/>
            <w:shd w:fill="d9d9d9" w:val="clear"/>
            <w:vAlign w:val="center"/>
          </w:tcPr>
          <w:p w:rsidR="00000000" w:rsidDel="00000000" w:rsidP="00000000" w:rsidRDefault="00000000" w:rsidRPr="00000000" w14:paraId="000000E7">
            <w:pPr>
              <w:spacing w:line="276" w:lineRule="auto"/>
              <w:jc w:val="center"/>
              <w:rPr/>
            </w:pPr>
            <w:r w:rsidDel="00000000" w:rsidR="00000000" w:rsidRPr="00000000">
              <w:rPr>
                <w:rtl w:val="0"/>
              </w:rPr>
              <w:t xml:space="preserve">Agosto</w:t>
            </w:r>
          </w:p>
        </w:tc>
        <w:tc>
          <w:tcPr>
            <w:gridSpan w:val="4"/>
            <w:shd w:fill="d9d9d9" w:val="clear"/>
            <w:vAlign w:val="center"/>
          </w:tcPr>
          <w:p w:rsidR="00000000" w:rsidDel="00000000" w:rsidP="00000000" w:rsidRDefault="00000000" w:rsidRPr="00000000" w14:paraId="000000EB">
            <w:pPr>
              <w:spacing w:line="276" w:lineRule="auto"/>
              <w:jc w:val="center"/>
              <w:rPr/>
            </w:pPr>
            <w:r w:rsidDel="00000000" w:rsidR="00000000" w:rsidRPr="00000000">
              <w:rPr>
                <w:rtl w:val="0"/>
              </w:rPr>
              <w:t xml:space="preserve">Setembro</w:t>
            </w:r>
          </w:p>
        </w:tc>
        <w:tc>
          <w:tcPr>
            <w:gridSpan w:val="4"/>
            <w:shd w:fill="d9d9d9" w:val="clear"/>
            <w:vAlign w:val="center"/>
          </w:tcPr>
          <w:p w:rsidR="00000000" w:rsidDel="00000000" w:rsidP="00000000" w:rsidRDefault="00000000" w:rsidRPr="00000000" w14:paraId="000000EF">
            <w:pPr>
              <w:spacing w:line="276" w:lineRule="auto"/>
              <w:jc w:val="center"/>
              <w:rPr/>
            </w:pPr>
            <w:r w:rsidDel="00000000" w:rsidR="00000000" w:rsidRPr="00000000">
              <w:rPr>
                <w:rtl w:val="0"/>
              </w:rPr>
              <w:t xml:space="preserve">Outubro</w:t>
            </w:r>
          </w:p>
        </w:tc>
      </w:tr>
      <w:tr>
        <w:trPr>
          <w:trHeight w:val="640" w:hRule="atLeast"/>
        </w:trPr>
        <w:tc>
          <w:tcPr>
            <w:shd w:fill="d9d9d9" w:val="clear"/>
          </w:tcPr>
          <w:p w:rsidR="00000000" w:rsidDel="00000000" w:rsidP="00000000" w:rsidRDefault="00000000" w:rsidRPr="00000000" w14:paraId="000000F3">
            <w:pPr>
              <w:spacing w:after="0" w:before="0" w:line="276" w:lineRule="auto"/>
              <w:jc w:val="right"/>
              <w:rPr/>
            </w:pPr>
            <w:r w:rsidDel="00000000" w:rsidR="00000000" w:rsidRPr="00000000">
              <w:rPr>
                <w:rtl w:val="0"/>
              </w:rPr>
              <w:t xml:space="preserve">Semana</w:t>
            </w:r>
          </w:p>
          <w:p w:rsidR="00000000" w:rsidDel="00000000" w:rsidP="00000000" w:rsidRDefault="00000000" w:rsidRPr="00000000" w14:paraId="000000F4">
            <w:pPr>
              <w:spacing w:after="0" w:before="0" w:line="276" w:lineRule="auto"/>
              <w:jc w:val="left"/>
              <w:rPr/>
            </w:pPr>
            <w:r w:rsidDel="00000000" w:rsidR="00000000" w:rsidRPr="00000000">
              <w:rPr>
                <w:rtl w:val="0"/>
              </w:rPr>
              <w:t xml:space="preserve">Atividade</w:t>
            </w:r>
          </w:p>
        </w:tc>
        <w:tc>
          <w:tcPr>
            <w:tcBorders>
              <w:right w:color="000000" w:space="0" w:sz="4" w:val="single"/>
            </w:tcBorders>
            <w:shd w:fill="d9d9d9" w:val="clear"/>
            <w:vAlign w:val="center"/>
          </w:tcPr>
          <w:p w:rsidR="00000000" w:rsidDel="00000000" w:rsidP="00000000" w:rsidRDefault="00000000" w:rsidRPr="00000000" w14:paraId="000000F5">
            <w:pPr>
              <w:spacing w:after="0" w:before="0" w:line="276" w:lineRule="auto"/>
              <w:jc w:val="center"/>
              <w:rPr/>
            </w:pPr>
            <w:r w:rsidDel="00000000" w:rsidR="00000000" w:rsidRPr="00000000">
              <w:rPr>
                <w:rtl w:val="0"/>
              </w:rPr>
              <w:t xml:space="preserve">I</w:t>
            </w:r>
          </w:p>
        </w:tc>
        <w:tc>
          <w:tcPr>
            <w:tcBorders>
              <w:left w:color="000000" w:space="0" w:sz="4" w:val="single"/>
              <w:right w:color="000000" w:space="0" w:sz="4" w:val="single"/>
            </w:tcBorders>
            <w:shd w:fill="d9d9d9" w:val="clear"/>
            <w:vAlign w:val="center"/>
          </w:tcPr>
          <w:p w:rsidR="00000000" w:rsidDel="00000000" w:rsidP="00000000" w:rsidRDefault="00000000" w:rsidRPr="00000000" w14:paraId="000000F6">
            <w:pPr>
              <w:spacing w:after="0" w:before="0" w:line="276" w:lineRule="auto"/>
              <w:jc w:val="center"/>
              <w:rPr/>
            </w:pPr>
            <w:r w:rsidDel="00000000" w:rsidR="00000000" w:rsidRPr="00000000">
              <w:rPr>
                <w:rtl w:val="0"/>
              </w:rPr>
              <w:t xml:space="preserve">II</w:t>
            </w:r>
          </w:p>
        </w:tc>
        <w:tc>
          <w:tcPr>
            <w:tcBorders>
              <w:left w:color="000000" w:space="0" w:sz="4" w:val="single"/>
              <w:right w:color="000000" w:space="0" w:sz="4" w:val="single"/>
            </w:tcBorders>
            <w:shd w:fill="d9d9d9" w:val="clear"/>
            <w:vAlign w:val="center"/>
          </w:tcPr>
          <w:p w:rsidR="00000000" w:rsidDel="00000000" w:rsidP="00000000" w:rsidRDefault="00000000" w:rsidRPr="00000000" w14:paraId="000000F7">
            <w:pPr>
              <w:spacing w:after="0" w:before="0" w:line="276" w:lineRule="auto"/>
              <w:jc w:val="center"/>
              <w:rPr/>
            </w:pPr>
            <w:r w:rsidDel="00000000" w:rsidR="00000000" w:rsidRPr="00000000">
              <w:rPr>
                <w:rtl w:val="0"/>
              </w:rPr>
              <w:t xml:space="preserve">III</w:t>
            </w:r>
          </w:p>
        </w:tc>
        <w:tc>
          <w:tcPr>
            <w:tcBorders>
              <w:left w:color="000000" w:space="0" w:sz="4" w:val="single"/>
            </w:tcBorders>
            <w:shd w:fill="d9d9d9" w:val="clear"/>
            <w:vAlign w:val="center"/>
          </w:tcPr>
          <w:p w:rsidR="00000000" w:rsidDel="00000000" w:rsidP="00000000" w:rsidRDefault="00000000" w:rsidRPr="00000000" w14:paraId="000000F8">
            <w:pPr>
              <w:spacing w:after="0" w:before="0" w:line="276" w:lineRule="auto"/>
              <w:jc w:val="center"/>
              <w:rPr/>
            </w:pPr>
            <w:r w:rsidDel="00000000" w:rsidR="00000000" w:rsidRPr="00000000">
              <w:rPr>
                <w:rtl w:val="0"/>
              </w:rPr>
              <w:t xml:space="preserve">IV</w:t>
            </w:r>
          </w:p>
        </w:tc>
        <w:tc>
          <w:tcPr>
            <w:tcBorders>
              <w:right w:color="000000" w:space="0" w:sz="4" w:val="single"/>
            </w:tcBorders>
            <w:shd w:fill="d9d9d9" w:val="clear"/>
            <w:vAlign w:val="center"/>
          </w:tcPr>
          <w:p w:rsidR="00000000" w:rsidDel="00000000" w:rsidP="00000000" w:rsidRDefault="00000000" w:rsidRPr="00000000" w14:paraId="000000F9">
            <w:pPr>
              <w:spacing w:after="0" w:before="0" w:line="276" w:lineRule="auto"/>
              <w:jc w:val="center"/>
              <w:rPr/>
            </w:pPr>
            <w:r w:rsidDel="00000000" w:rsidR="00000000" w:rsidRPr="00000000">
              <w:rPr>
                <w:rtl w:val="0"/>
              </w:rPr>
              <w:t xml:space="preserve">I</w:t>
            </w:r>
          </w:p>
        </w:tc>
        <w:tc>
          <w:tcPr>
            <w:tcBorders>
              <w:left w:color="000000" w:space="0" w:sz="4" w:val="single"/>
              <w:right w:color="000000" w:space="0" w:sz="4" w:val="single"/>
            </w:tcBorders>
            <w:shd w:fill="d9d9d9" w:val="clear"/>
            <w:vAlign w:val="center"/>
          </w:tcPr>
          <w:p w:rsidR="00000000" w:rsidDel="00000000" w:rsidP="00000000" w:rsidRDefault="00000000" w:rsidRPr="00000000" w14:paraId="000000FA">
            <w:pPr>
              <w:spacing w:after="0" w:before="0" w:line="276" w:lineRule="auto"/>
              <w:jc w:val="center"/>
              <w:rPr/>
            </w:pPr>
            <w:r w:rsidDel="00000000" w:rsidR="00000000" w:rsidRPr="00000000">
              <w:rPr>
                <w:rtl w:val="0"/>
              </w:rPr>
              <w:t xml:space="preserve">II</w:t>
            </w:r>
          </w:p>
        </w:tc>
        <w:tc>
          <w:tcPr>
            <w:tcBorders>
              <w:left w:color="000000" w:space="0" w:sz="4" w:val="single"/>
              <w:right w:color="000000" w:space="0" w:sz="4" w:val="single"/>
            </w:tcBorders>
            <w:shd w:fill="d9d9d9" w:val="clear"/>
            <w:vAlign w:val="center"/>
          </w:tcPr>
          <w:p w:rsidR="00000000" w:rsidDel="00000000" w:rsidP="00000000" w:rsidRDefault="00000000" w:rsidRPr="00000000" w14:paraId="000000FB">
            <w:pPr>
              <w:spacing w:after="0" w:before="0" w:line="276" w:lineRule="auto"/>
              <w:jc w:val="center"/>
              <w:rPr/>
            </w:pPr>
            <w:r w:rsidDel="00000000" w:rsidR="00000000" w:rsidRPr="00000000">
              <w:rPr>
                <w:rtl w:val="0"/>
              </w:rPr>
              <w:t xml:space="preserve">III</w:t>
            </w:r>
          </w:p>
        </w:tc>
        <w:tc>
          <w:tcPr>
            <w:tcBorders>
              <w:left w:color="000000" w:space="0" w:sz="4" w:val="single"/>
            </w:tcBorders>
            <w:shd w:fill="d9d9d9" w:val="clear"/>
            <w:vAlign w:val="center"/>
          </w:tcPr>
          <w:p w:rsidR="00000000" w:rsidDel="00000000" w:rsidP="00000000" w:rsidRDefault="00000000" w:rsidRPr="00000000" w14:paraId="000000FC">
            <w:pPr>
              <w:spacing w:after="0" w:before="0" w:line="276" w:lineRule="auto"/>
              <w:jc w:val="center"/>
              <w:rPr/>
            </w:pPr>
            <w:r w:rsidDel="00000000" w:rsidR="00000000" w:rsidRPr="00000000">
              <w:rPr>
                <w:rtl w:val="0"/>
              </w:rPr>
              <w:t xml:space="preserve">IV</w:t>
            </w:r>
          </w:p>
        </w:tc>
        <w:tc>
          <w:tcPr>
            <w:tcBorders>
              <w:right w:color="000000" w:space="0" w:sz="4" w:val="single"/>
            </w:tcBorders>
            <w:shd w:fill="d9d9d9" w:val="clear"/>
            <w:vAlign w:val="center"/>
          </w:tcPr>
          <w:p w:rsidR="00000000" w:rsidDel="00000000" w:rsidP="00000000" w:rsidRDefault="00000000" w:rsidRPr="00000000" w14:paraId="000000FD">
            <w:pPr>
              <w:spacing w:after="0" w:before="0" w:line="276" w:lineRule="auto"/>
              <w:jc w:val="center"/>
              <w:rPr/>
            </w:pPr>
            <w:r w:rsidDel="00000000" w:rsidR="00000000" w:rsidRPr="00000000">
              <w:rPr>
                <w:rtl w:val="0"/>
              </w:rPr>
              <w:t xml:space="preserve">I</w:t>
            </w:r>
          </w:p>
        </w:tc>
        <w:tc>
          <w:tcPr>
            <w:tcBorders>
              <w:left w:color="000000" w:space="0" w:sz="4" w:val="single"/>
              <w:right w:color="000000" w:space="0" w:sz="4" w:val="single"/>
            </w:tcBorders>
            <w:shd w:fill="d9d9d9" w:val="clear"/>
            <w:vAlign w:val="center"/>
          </w:tcPr>
          <w:p w:rsidR="00000000" w:rsidDel="00000000" w:rsidP="00000000" w:rsidRDefault="00000000" w:rsidRPr="00000000" w14:paraId="000000FE">
            <w:pPr>
              <w:spacing w:after="0" w:before="0" w:line="276" w:lineRule="auto"/>
              <w:jc w:val="center"/>
              <w:rPr/>
            </w:pPr>
            <w:r w:rsidDel="00000000" w:rsidR="00000000" w:rsidRPr="00000000">
              <w:rPr>
                <w:rtl w:val="0"/>
              </w:rPr>
              <w:t xml:space="preserve">II</w:t>
            </w:r>
          </w:p>
        </w:tc>
        <w:tc>
          <w:tcPr>
            <w:tcBorders>
              <w:left w:color="000000" w:space="0" w:sz="4" w:val="single"/>
              <w:right w:color="000000" w:space="0" w:sz="4" w:val="single"/>
            </w:tcBorders>
            <w:shd w:fill="d9d9d9" w:val="clear"/>
            <w:vAlign w:val="center"/>
          </w:tcPr>
          <w:p w:rsidR="00000000" w:rsidDel="00000000" w:rsidP="00000000" w:rsidRDefault="00000000" w:rsidRPr="00000000" w14:paraId="000000FF">
            <w:pPr>
              <w:spacing w:after="0" w:before="0" w:line="276" w:lineRule="auto"/>
              <w:jc w:val="center"/>
              <w:rPr/>
            </w:pPr>
            <w:r w:rsidDel="00000000" w:rsidR="00000000" w:rsidRPr="00000000">
              <w:rPr>
                <w:rtl w:val="0"/>
              </w:rPr>
              <w:t xml:space="preserve">III</w:t>
            </w:r>
          </w:p>
        </w:tc>
        <w:tc>
          <w:tcPr>
            <w:tcBorders>
              <w:left w:color="000000" w:space="0" w:sz="4" w:val="single"/>
            </w:tcBorders>
            <w:shd w:fill="d9d9d9" w:val="clear"/>
            <w:vAlign w:val="center"/>
          </w:tcPr>
          <w:p w:rsidR="00000000" w:rsidDel="00000000" w:rsidP="00000000" w:rsidRDefault="00000000" w:rsidRPr="00000000" w14:paraId="00000100">
            <w:pPr>
              <w:spacing w:after="0" w:before="0" w:line="276" w:lineRule="auto"/>
              <w:jc w:val="center"/>
              <w:rPr/>
            </w:pPr>
            <w:r w:rsidDel="00000000" w:rsidR="00000000" w:rsidRPr="00000000">
              <w:rPr>
                <w:rtl w:val="0"/>
              </w:rPr>
              <w:t xml:space="preserve">IV</w:t>
            </w:r>
          </w:p>
        </w:tc>
        <w:tc>
          <w:tcPr>
            <w:tcBorders>
              <w:right w:color="000000" w:space="0" w:sz="4" w:val="single"/>
            </w:tcBorders>
            <w:shd w:fill="d9d9d9" w:val="clear"/>
            <w:vAlign w:val="center"/>
          </w:tcPr>
          <w:p w:rsidR="00000000" w:rsidDel="00000000" w:rsidP="00000000" w:rsidRDefault="00000000" w:rsidRPr="00000000" w14:paraId="00000101">
            <w:pPr>
              <w:spacing w:after="0" w:before="0" w:line="276" w:lineRule="auto"/>
              <w:jc w:val="center"/>
              <w:rPr/>
            </w:pPr>
            <w:r w:rsidDel="00000000" w:rsidR="00000000" w:rsidRPr="00000000">
              <w:rPr>
                <w:rtl w:val="0"/>
              </w:rPr>
              <w:t xml:space="preserve">I</w:t>
            </w:r>
          </w:p>
        </w:tc>
        <w:tc>
          <w:tcPr>
            <w:tcBorders>
              <w:left w:color="000000" w:space="0" w:sz="4" w:val="single"/>
              <w:right w:color="000000" w:space="0" w:sz="4" w:val="single"/>
            </w:tcBorders>
            <w:shd w:fill="d9d9d9" w:val="clear"/>
            <w:vAlign w:val="center"/>
          </w:tcPr>
          <w:p w:rsidR="00000000" w:rsidDel="00000000" w:rsidP="00000000" w:rsidRDefault="00000000" w:rsidRPr="00000000" w14:paraId="00000102">
            <w:pPr>
              <w:spacing w:after="0" w:before="0" w:line="276" w:lineRule="auto"/>
              <w:jc w:val="center"/>
              <w:rPr/>
            </w:pPr>
            <w:r w:rsidDel="00000000" w:rsidR="00000000" w:rsidRPr="00000000">
              <w:rPr>
                <w:rtl w:val="0"/>
              </w:rPr>
              <w:t xml:space="preserve">II</w:t>
            </w:r>
          </w:p>
        </w:tc>
        <w:tc>
          <w:tcPr>
            <w:tcBorders>
              <w:left w:color="000000" w:space="0" w:sz="4" w:val="single"/>
              <w:right w:color="000000" w:space="0" w:sz="4" w:val="single"/>
            </w:tcBorders>
            <w:shd w:fill="d9d9d9" w:val="clear"/>
            <w:vAlign w:val="center"/>
          </w:tcPr>
          <w:p w:rsidR="00000000" w:rsidDel="00000000" w:rsidP="00000000" w:rsidRDefault="00000000" w:rsidRPr="00000000" w14:paraId="00000103">
            <w:pPr>
              <w:spacing w:after="0" w:before="0" w:line="276" w:lineRule="auto"/>
              <w:jc w:val="center"/>
              <w:rPr/>
            </w:pPr>
            <w:r w:rsidDel="00000000" w:rsidR="00000000" w:rsidRPr="00000000">
              <w:rPr>
                <w:rtl w:val="0"/>
              </w:rPr>
              <w:t xml:space="preserve">III</w:t>
            </w:r>
          </w:p>
        </w:tc>
        <w:tc>
          <w:tcPr>
            <w:tcBorders>
              <w:left w:color="000000" w:space="0" w:sz="4" w:val="single"/>
            </w:tcBorders>
            <w:shd w:fill="d9d9d9" w:val="clear"/>
            <w:vAlign w:val="center"/>
          </w:tcPr>
          <w:p w:rsidR="00000000" w:rsidDel="00000000" w:rsidP="00000000" w:rsidRDefault="00000000" w:rsidRPr="00000000" w14:paraId="00000104">
            <w:pPr>
              <w:spacing w:after="0" w:before="0" w:line="276" w:lineRule="auto"/>
              <w:jc w:val="center"/>
              <w:rPr/>
            </w:pPr>
            <w:r w:rsidDel="00000000" w:rsidR="00000000" w:rsidRPr="00000000">
              <w:rPr>
                <w:rtl w:val="0"/>
              </w:rPr>
              <w:t xml:space="preserve">IV</w:t>
            </w:r>
          </w:p>
        </w:tc>
      </w:tr>
      <w:tr>
        <w:trPr>
          <w:trHeight w:val="240" w:hRule="atLeast"/>
        </w:trPr>
        <w:tc>
          <w:tcPr/>
          <w:p w:rsidR="00000000" w:rsidDel="00000000" w:rsidP="00000000" w:rsidRDefault="00000000" w:rsidRPr="00000000" w14:paraId="00000105">
            <w:pPr>
              <w:spacing w:after="0" w:before="0" w:line="276" w:lineRule="auto"/>
              <w:rPr/>
            </w:pPr>
            <w:r w:rsidDel="00000000" w:rsidR="00000000" w:rsidRPr="00000000">
              <w:rPr>
                <w:rtl w:val="0"/>
              </w:rPr>
              <w:t xml:space="preserve">Pré-projeto</w:t>
            </w:r>
          </w:p>
        </w:tc>
        <w:tc>
          <w:tcPr>
            <w:tcBorders>
              <w:right w:color="000000" w:space="0" w:sz="4" w:val="single"/>
            </w:tcBorders>
          </w:tcPr>
          <w:p w:rsidR="00000000" w:rsidDel="00000000" w:rsidP="00000000" w:rsidRDefault="00000000" w:rsidRPr="00000000" w14:paraId="00000106">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07">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08">
            <w:pPr>
              <w:spacing w:after="0" w:before="0" w:line="276" w:lineRule="auto"/>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109">
            <w:pPr>
              <w:spacing w:after="0" w:before="0" w:line="276" w:lineRule="auto"/>
              <w:rPr/>
            </w:pPr>
            <w:r w:rsidDel="00000000" w:rsidR="00000000" w:rsidRPr="00000000">
              <w:rPr>
                <w:rtl w:val="0"/>
              </w:rPr>
            </w:r>
          </w:p>
        </w:tc>
        <w:tc>
          <w:tcPr>
            <w:tcBorders>
              <w:right w:color="000000" w:space="0" w:sz="4" w:val="single"/>
            </w:tcBorders>
            <w:shd w:fill="a6a6a6" w:val="clear"/>
          </w:tcPr>
          <w:p w:rsidR="00000000" w:rsidDel="00000000" w:rsidP="00000000" w:rsidRDefault="00000000" w:rsidRPr="00000000" w14:paraId="0000010A">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B">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C">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0D">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0E">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F">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10">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11">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12">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13">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14">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15">
            <w:pPr>
              <w:spacing w:after="0" w:before="0" w:line="276" w:lineRule="auto"/>
              <w:rPr/>
            </w:pPr>
            <w:r w:rsidDel="00000000" w:rsidR="00000000" w:rsidRPr="00000000">
              <w:rPr>
                <w:rtl w:val="0"/>
              </w:rPr>
            </w:r>
          </w:p>
        </w:tc>
      </w:tr>
      <w:tr>
        <w:trPr>
          <w:trHeight w:val="260" w:hRule="atLeast"/>
        </w:trPr>
        <w:tc>
          <w:tcPr/>
          <w:p w:rsidR="00000000" w:rsidDel="00000000" w:rsidP="00000000" w:rsidRDefault="00000000" w:rsidRPr="00000000" w14:paraId="00000116">
            <w:pPr>
              <w:spacing w:after="0" w:before="0" w:line="276" w:lineRule="auto"/>
              <w:rPr/>
            </w:pPr>
            <w:r w:rsidDel="00000000" w:rsidR="00000000" w:rsidRPr="00000000">
              <w:rPr>
                <w:rtl w:val="0"/>
              </w:rPr>
              <w:t xml:space="preserve">Adaptação na APS - Polo Digital</w:t>
            </w:r>
          </w:p>
        </w:tc>
        <w:tc>
          <w:tcPr>
            <w:tcBorders>
              <w:right w:color="000000" w:space="0" w:sz="4" w:val="single"/>
            </w:tcBorders>
          </w:tcPr>
          <w:p w:rsidR="00000000" w:rsidDel="00000000" w:rsidP="00000000" w:rsidRDefault="00000000" w:rsidRPr="00000000" w14:paraId="00000117">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18">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19">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1A">
            <w:pPr>
              <w:spacing w:after="0" w:before="0" w:line="276" w:lineRule="auto"/>
              <w:rPr/>
            </w:pPr>
            <w:r w:rsidDel="00000000" w:rsidR="00000000" w:rsidRPr="00000000">
              <w:rPr>
                <w:rtl w:val="0"/>
              </w:rPr>
            </w:r>
          </w:p>
        </w:tc>
        <w:tc>
          <w:tcPr>
            <w:tcBorders>
              <w:right w:color="000000" w:space="0" w:sz="4" w:val="single"/>
            </w:tcBorders>
            <w:shd w:fill="a6a6a6" w:val="clear"/>
          </w:tcPr>
          <w:p w:rsidR="00000000" w:rsidDel="00000000" w:rsidP="00000000" w:rsidRDefault="00000000" w:rsidRPr="00000000" w14:paraId="0000011B">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1C">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1D">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1E">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1F">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20">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21">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22">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23">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24">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25">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26">
            <w:pPr>
              <w:spacing w:after="0" w:before="0" w:line="276" w:lineRule="auto"/>
              <w:rPr/>
            </w:pPr>
            <w:r w:rsidDel="00000000" w:rsidR="00000000" w:rsidRPr="00000000">
              <w:rPr>
                <w:rtl w:val="0"/>
              </w:rPr>
            </w:r>
          </w:p>
        </w:tc>
      </w:tr>
      <w:tr>
        <w:trPr>
          <w:trHeight w:val="240" w:hRule="atLeast"/>
        </w:trPr>
        <w:tc>
          <w:tcPr/>
          <w:p w:rsidR="00000000" w:rsidDel="00000000" w:rsidP="00000000" w:rsidRDefault="00000000" w:rsidRPr="00000000" w14:paraId="00000127">
            <w:pPr>
              <w:spacing w:after="0" w:before="0" w:line="276" w:lineRule="auto"/>
              <w:rPr/>
            </w:pPr>
            <w:r w:rsidDel="00000000" w:rsidR="00000000" w:rsidRPr="00000000">
              <w:rPr>
                <w:rtl w:val="0"/>
              </w:rPr>
              <w:t xml:space="preserve">Validação de Processos –Área Fim</w:t>
            </w:r>
          </w:p>
        </w:tc>
        <w:tc>
          <w:tcPr>
            <w:tcBorders>
              <w:right w:color="000000" w:space="0" w:sz="4" w:val="single"/>
            </w:tcBorders>
          </w:tcPr>
          <w:p w:rsidR="00000000" w:rsidDel="00000000" w:rsidP="00000000" w:rsidRDefault="00000000" w:rsidRPr="00000000" w14:paraId="00000128">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29">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2A">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2B">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2C">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2D">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2E">
            <w:pPr>
              <w:spacing w:after="0" w:before="0" w:line="276" w:lineRule="auto"/>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12F">
            <w:pPr>
              <w:spacing w:after="0" w:before="0" w:line="276" w:lineRule="auto"/>
              <w:rPr/>
            </w:pPr>
            <w:r w:rsidDel="00000000" w:rsidR="00000000" w:rsidRPr="00000000">
              <w:rPr>
                <w:rtl w:val="0"/>
              </w:rPr>
            </w:r>
          </w:p>
        </w:tc>
        <w:tc>
          <w:tcPr>
            <w:tcBorders>
              <w:right w:color="000000" w:space="0" w:sz="4" w:val="single"/>
            </w:tcBorders>
            <w:shd w:fill="a6a6a6" w:val="clear"/>
          </w:tcPr>
          <w:p w:rsidR="00000000" w:rsidDel="00000000" w:rsidP="00000000" w:rsidRDefault="00000000" w:rsidRPr="00000000" w14:paraId="00000130">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31">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32">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33">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34">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35">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36">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37">
            <w:pPr>
              <w:spacing w:after="0" w:before="0" w:line="276" w:lineRule="auto"/>
              <w:rPr/>
            </w:pPr>
            <w:r w:rsidDel="00000000" w:rsidR="00000000" w:rsidRPr="00000000">
              <w:rPr>
                <w:rtl w:val="0"/>
              </w:rPr>
            </w:r>
          </w:p>
        </w:tc>
      </w:tr>
      <w:tr>
        <w:trPr>
          <w:trHeight w:val="240" w:hRule="atLeast"/>
        </w:trPr>
        <w:tc>
          <w:tcPr/>
          <w:p w:rsidR="00000000" w:rsidDel="00000000" w:rsidP="00000000" w:rsidRDefault="00000000" w:rsidRPr="00000000" w14:paraId="00000138">
            <w:pPr>
              <w:spacing w:after="0" w:before="0" w:line="276" w:lineRule="auto"/>
              <w:rPr/>
            </w:pPr>
            <w:r w:rsidDel="00000000" w:rsidR="00000000" w:rsidRPr="00000000">
              <w:rPr>
                <w:rtl w:val="0"/>
              </w:rPr>
              <w:t xml:space="preserve">Cronoanálise na APS-Polo Digital</w:t>
            </w:r>
          </w:p>
        </w:tc>
        <w:tc>
          <w:tcPr>
            <w:tcBorders>
              <w:right w:color="000000" w:space="0" w:sz="4" w:val="single"/>
            </w:tcBorders>
          </w:tcPr>
          <w:p w:rsidR="00000000" w:rsidDel="00000000" w:rsidP="00000000" w:rsidRDefault="00000000" w:rsidRPr="00000000" w14:paraId="00000139">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3A">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3B">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3C">
            <w:pPr>
              <w:spacing w:after="0" w:before="0" w:line="276" w:lineRule="auto"/>
              <w:rPr/>
            </w:pPr>
            <w:r w:rsidDel="00000000" w:rsidR="00000000" w:rsidRPr="00000000">
              <w:rPr>
                <w:rtl w:val="0"/>
              </w:rPr>
            </w:r>
          </w:p>
        </w:tc>
        <w:tc>
          <w:tcPr>
            <w:tcBorders>
              <w:right w:color="000000" w:space="0" w:sz="4" w:val="single"/>
            </w:tcBorders>
            <w:shd w:fill="a6a6a6" w:val="clear"/>
          </w:tcPr>
          <w:p w:rsidR="00000000" w:rsidDel="00000000" w:rsidP="00000000" w:rsidRDefault="00000000" w:rsidRPr="00000000" w14:paraId="0000013D">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3E">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3F">
            <w:pPr>
              <w:spacing w:after="0" w:before="0" w:line="276" w:lineRule="auto"/>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140">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41">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42">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43">
            <w:pPr>
              <w:spacing w:after="0" w:before="0" w:line="276" w:lineRule="auto"/>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144">
            <w:pPr>
              <w:spacing w:after="0" w:before="0" w:line="276" w:lineRule="auto"/>
              <w:rPr/>
            </w:pPr>
            <w:r w:rsidDel="00000000" w:rsidR="00000000" w:rsidRPr="00000000">
              <w:rPr>
                <w:rtl w:val="0"/>
              </w:rPr>
            </w:r>
          </w:p>
        </w:tc>
        <w:tc>
          <w:tcPr>
            <w:tcBorders>
              <w:right w:color="000000" w:space="0" w:sz="4" w:val="single"/>
            </w:tcBorders>
            <w:shd w:fill="a6a6a6" w:val="clear"/>
          </w:tcPr>
          <w:p w:rsidR="00000000" w:rsidDel="00000000" w:rsidP="00000000" w:rsidRDefault="00000000" w:rsidRPr="00000000" w14:paraId="00000145">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46">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47">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48">
            <w:pPr>
              <w:spacing w:after="0" w:before="0" w:line="276" w:lineRule="auto"/>
              <w:rPr/>
            </w:pPr>
            <w:r w:rsidDel="00000000" w:rsidR="00000000" w:rsidRPr="00000000">
              <w:rPr>
                <w:rtl w:val="0"/>
              </w:rPr>
            </w:r>
          </w:p>
        </w:tc>
      </w:tr>
      <w:tr>
        <w:trPr>
          <w:trHeight w:val="260" w:hRule="atLeast"/>
        </w:trPr>
        <w:tc>
          <w:tcPr/>
          <w:p w:rsidR="00000000" w:rsidDel="00000000" w:rsidP="00000000" w:rsidRDefault="00000000" w:rsidRPr="00000000" w14:paraId="00000149">
            <w:pPr>
              <w:spacing w:after="0" w:before="0" w:line="276" w:lineRule="auto"/>
              <w:rPr/>
            </w:pPr>
            <w:r w:rsidDel="00000000" w:rsidR="00000000" w:rsidRPr="00000000">
              <w:rPr>
                <w:rtl w:val="0"/>
              </w:rPr>
              <w:t xml:space="preserve">Cronoanálise na APS-Damas</w:t>
            </w:r>
          </w:p>
        </w:tc>
        <w:tc>
          <w:tcPr>
            <w:tcBorders>
              <w:right w:color="000000" w:space="0" w:sz="4" w:val="single"/>
            </w:tcBorders>
          </w:tcPr>
          <w:p w:rsidR="00000000" w:rsidDel="00000000" w:rsidP="00000000" w:rsidRDefault="00000000" w:rsidRPr="00000000" w14:paraId="0000014A">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4B">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4C">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4D">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4E">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4F">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0">
            <w:pPr>
              <w:spacing w:after="0" w:before="0" w:line="276" w:lineRule="auto"/>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151">
            <w:pPr>
              <w:spacing w:after="0" w:before="0" w:line="276" w:lineRule="auto"/>
              <w:rPr/>
            </w:pPr>
            <w:r w:rsidDel="00000000" w:rsidR="00000000" w:rsidRPr="00000000">
              <w:rPr>
                <w:rtl w:val="0"/>
              </w:rPr>
            </w:r>
          </w:p>
        </w:tc>
        <w:tc>
          <w:tcPr>
            <w:tcBorders>
              <w:right w:color="000000" w:space="0" w:sz="4" w:val="single"/>
            </w:tcBorders>
            <w:shd w:fill="a6a6a6" w:val="clear"/>
          </w:tcPr>
          <w:p w:rsidR="00000000" w:rsidDel="00000000" w:rsidP="00000000" w:rsidRDefault="00000000" w:rsidRPr="00000000" w14:paraId="00000152">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3">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4">
            <w:pPr>
              <w:spacing w:after="0" w:before="0" w:line="276" w:lineRule="auto"/>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155">
            <w:pPr>
              <w:spacing w:after="0" w:before="0" w:line="276" w:lineRule="auto"/>
              <w:rPr/>
            </w:pPr>
            <w:r w:rsidDel="00000000" w:rsidR="00000000" w:rsidRPr="00000000">
              <w:rPr>
                <w:rtl w:val="0"/>
              </w:rPr>
            </w:r>
          </w:p>
        </w:tc>
        <w:tc>
          <w:tcPr>
            <w:tcBorders>
              <w:right w:color="000000" w:space="0" w:sz="4" w:val="single"/>
            </w:tcBorders>
            <w:shd w:fill="a6a6a6" w:val="clear"/>
          </w:tcPr>
          <w:p w:rsidR="00000000" w:rsidDel="00000000" w:rsidP="00000000" w:rsidRDefault="00000000" w:rsidRPr="00000000" w14:paraId="00000156">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57">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8">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59">
            <w:pPr>
              <w:spacing w:after="0" w:before="0" w:line="276" w:lineRule="auto"/>
              <w:rPr/>
            </w:pPr>
            <w:r w:rsidDel="00000000" w:rsidR="00000000" w:rsidRPr="00000000">
              <w:rPr>
                <w:rtl w:val="0"/>
              </w:rPr>
            </w:r>
          </w:p>
        </w:tc>
      </w:tr>
      <w:tr>
        <w:trPr>
          <w:trHeight w:val="240" w:hRule="atLeast"/>
        </w:trPr>
        <w:tc>
          <w:tcPr/>
          <w:p w:rsidR="00000000" w:rsidDel="00000000" w:rsidP="00000000" w:rsidRDefault="00000000" w:rsidRPr="00000000" w14:paraId="0000015A">
            <w:pPr>
              <w:spacing w:after="0" w:before="0" w:line="276" w:lineRule="auto"/>
              <w:rPr/>
            </w:pPr>
            <w:r w:rsidDel="00000000" w:rsidR="00000000" w:rsidRPr="00000000">
              <w:rPr>
                <w:rtl w:val="0"/>
              </w:rPr>
              <w:t xml:space="preserve">Cronoanálise na APS-Aldeota</w:t>
            </w:r>
          </w:p>
        </w:tc>
        <w:tc>
          <w:tcPr>
            <w:tcBorders>
              <w:right w:color="000000" w:space="0" w:sz="4" w:val="single"/>
            </w:tcBorders>
          </w:tcPr>
          <w:p w:rsidR="00000000" w:rsidDel="00000000" w:rsidP="00000000" w:rsidRDefault="00000000" w:rsidRPr="00000000" w14:paraId="0000015B">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C">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D">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5E">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5F">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0">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1">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62">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63">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64">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65">
            <w:pPr>
              <w:spacing w:after="0" w:before="0" w:line="276" w:lineRule="auto"/>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166">
            <w:pPr>
              <w:spacing w:after="0" w:before="0" w:line="276" w:lineRule="auto"/>
              <w:rPr/>
            </w:pPr>
            <w:r w:rsidDel="00000000" w:rsidR="00000000" w:rsidRPr="00000000">
              <w:rPr>
                <w:rtl w:val="0"/>
              </w:rPr>
            </w:r>
          </w:p>
        </w:tc>
        <w:tc>
          <w:tcPr>
            <w:tcBorders>
              <w:right w:color="000000" w:space="0" w:sz="4" w:val="single"/>
            </w:tcBorders>
            <w:shd w:fill="a6a6a6" w:val="clear"/>
          </w:tcPr>
          <w:p w:rsidR="00000000" w:rsidDel="00000000" w:rsidP="00000000" w:rsidRDefault="00000000" w:rsidRPr="00000000" w14:paraId="00000167">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68">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9">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6A">
            <w:pPr>
              <w:spacing w:after="0" w:before="0" w:line="276" w:lineRule="auto"/>
              <w:rPr/>
            </w:pPr>
            <w:r w:rsidDel="00000000" w:rsidR="00000000" w:rsidRPr="00000000">
              <w:rPr>
                <w:rtl w:val="0"/>
              </w:rPr>
            </w:r>
          </w:p>
        </w:tc>
      </w:tr>
      <w:tr>
        <w:trPr>
          <w:trHeight w:val="240" w:hRule="atLeast"/>
        </w:trPr>
        <w:tc>
          <w:tcPr/>
          <w:p w:rsidR="00000000" w:rsidDel="00000000" w:rsidP="00000000" w:rsidRDefault="00000000" w:rsidRPr="00000000" w14:paraId="0000016B">
            <w:pPr>
              <w:spacing w:after="0" w:before="0" w:line="276" w:lineRule="auto"/>
              <w:rPr/>
            </w:pPr>
            <w:r w:rsidDel="00000000" w:rsidR="00000000" w:rsidRPr="00000000">
              <w:rPr>
                <w:rtl w:val="0"/>
              </w:rPr>
              <w:t xml:space="preserve">Cronoanálise na APS-Jacarecanga</w:t>
            </w:r>
          </w:p>
        </w:tc>
        <w:tc>
          <w:tcPr>
            <w:tcBorders>
              <w:right w:color="000000" w:space="0" w:sz="4" w:val="single"/>
            </w:tcBorders>
          </w:tcPr>
          <w:p w:rsidR="00000000" w:rsidDel="00000000" w:rsidP="00000000" w:rsidRDefault="00000000" w:rsidRPr="00000000" w14:paraId="0000016C">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D">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E">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6F">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70">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1">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2">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73">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74">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75">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76">
            <w:pPr>
              <w:spacing w:after="0" w:before="0" w:line="276" w:lineRule="auto"/>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177">
            <w:pPr>
              <w:spacing w:after="0" w:before="0" w:line="276" w:lineRule="auto"/>
              <w:rPr/>
            </w:pPr>
            <w:r w:rsidDel="00000000" w:rsidR="00000000" w:rsidRPr="00000000">
              <w:rPr>
                <w:rtl w:val="0"/>
              </w:rPr>
            </w:r>
          </w:p>
        </w:tc>
        <w:tc>
          <w:tcPr>
            <w:tcBorders>
              <w:right w:color="000000" w:space="0" w:sz="4" w:val="single"/>
            </w:tcBorders>
            <w:shd w:fill="a6a6a6" w:val="clear"/>
          </w:tcPr>
          <w:p w:rsidR="00000000" w:rsidDel="00000000" w:rsidP="00000000" w:rsidRDefault="00000000" w:rsidRPr="00000000" w14:paraId="00000178">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79">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A">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7B">
            <w:pPr>
              <w:spacing w:after="0" w:before="0" w:line="276" w:lineRule="auto"/>
              <w:rPr/>
            </w:pPr>
            <w:r w:rsidDel="00000000" w:rsidR="00000000" w:rsidRPr="00000000">
              <w:rPr>
                <w:rtl w:val="0"/>
              </w:rPr>
            </w:r>
          </w:p>
        </w:tc>
      </w:tr>
      <w:tr>
        <w:trPr>
          <w:trHeight w:val="240" w:hRule="atLeast"/>
        </w:trPr>
        <w:tc>
          <w:tcPr/>
          <w:p w:rsidR="00000000" w:rsidDel="00000000" w:rsidP="00000000" w:rsidRDefault="00000000" w:rsidRPr="00000000" w14:paraId="0000017C">
            <w:pPr>
              <w:spacing w:after="0" w:before="0" w:line="276" w:lineRule="auto"/>
              <w:rPr/>
            </w:pPr>
            <w:r w:rsidDel="00000000" w:rsidR="00000000" w:rsidRPr="00000000">
              <w:rPr>
                <w:rtl w:val="0"/>
              </w:rPr>
              <w:t xml:space="preserve">Validações das DMNs</w:t>
            </w:r>
          </w:p>
        </w:tc>
        <w:tc>
          <w:tcPr>
            <w:tcBorders>
              <w:right w:color="000000" w:space="0" w:sz="4" w:val="single"/>
            </w:tcBorders>
          </w:tcPr>
          <w:p w:rsidR="00000000" w:rsidDel="00000000" w:rsidP="00000000" w:rsidRDefault="00000000" w:rsidRPr="00000000" w14:paraId="0000017D">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E">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F">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80">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81">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82">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83">
            <w:pPr>
              <w:spacing w:after="0" w:before="0" w:line="276" w:lineRule="auto"/>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184">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85">
            <w:pPr>
              <w:spacing w:after="0" w:before="0" w:line="276" w:lineRule="auto"/>
              <w:rPr/>
            </w:pPr>
            <w:r w:rsidDel="00000000" w:rsidR="00000000" w:rsidRPr="00000000">
              <w:rPr>
                <w:rtl w:val="0"/>
              </w:rPr>
            </w:r>
          </w:p>
        </w:tc>
        <w:tc>
          <w:tcPr>
            <w:tcBorders>
              <w:left w:color="000000" w:space="0" w:sz="4" w:val="single"/>
              <w:right w:color="000000" w:space="0" w:sz="4" w:val="single"/>
            </w:tcBorders>
            <w:shd w:fill="ffffff" w:val="clear"/>
          </w:tcPr>
          <w:p w:rsidR="00000000" w:rsidDel="00000000" w:rsidP="00000000" w:rsidRDefault="00000000" w:rsidRPr="00000000" w14:paraId="00000186">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87">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88">
            <w:pPr>
              <w:spacing w:after="0" w:before="0" w:line="276" w:lineRule="auto"/>
              <w:rPr/>
            </w:pPr>
            <w:r w:rsidDel="00000000" w:rsidR="00000000" w:rsidRPr="00000000">
              <w:rPr>
                <w:rtl w:val="0"/>
              </w:rPr>
            </w:r>
          </w:p>
        </w:tc>
        <w:tc>
          <w:tcPr>
            <w:tcBorders>
              <w:right w:color="000000" w:space="0" w:sz="4" w:val="single"/>
            </w:tcBorders>
            <w:shd w:fill="a6a6a6" w:val="clear"/>
          </w:tcPr>
          <w:p w:rsidR="00000000" w:rsidDel="00000000" w:rsidP="00000000" w:rsidRDefault="00000000" w:rsidRPr="00000000" w14:paraId="00000189">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8A">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8B">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8C">
            <w:pPr>
              <w:spacing w:after="0" w:before="0" w:line="276" w:lineRule="auto"/>
              <w:rPr/>
            </w:pPr>
            <w:r w:rsidDel="00000000" w:rsidR="00000000" w:rsidRPr="00000000">
              <w:rPr>
                <w:rtl w:val="0"/>
              </w:rPr>
            </w:r>
          </w:p>
        </w:tc>
      </w:tr>
      <w:tr>
        <w:trPr>
          <w:trHeight w:val="260" w:hRule="atLeast"/>
        </w:trPr>
        <w:tc>
          <w:tcPr/>
          <w:p w:rsidR="00000000" w:rsidDel="00000000" w:rsidP="00000000" w:rsidRDefault="00000000" w:rsidRPr="00000000" w14:paraId="0000018D">
            <w:pPr>
              <w:spacing w:after="0" w:before="0" w:line="276" w:lineRule="auto"/>
              <w:rPr/>
            </w:pPr>
            <w:r w:rsidDel="00000000" w:rsidR="00000000" w:rsidRPr="00000000">
              <w:rPr>
                <w:rtl w:val="0"/>
              </w:rPr>
              <w:t xml:space="preserve">Questionários de Melhoria</w:t>
            </w:r>
          </w:p>
        </w:tc>
        <w:tc>
          <w:tcPr>
            <w:tcBorders>
              <w:right w:color="000000" w:space="0" w:sz="4" w:val="single"/>
            </w:tcBorders>
          </w:tcPr>
          <w:p w:rsidR="00000000" w:rsidDel="00000000" w:rsidP="00000000" w:rsidRDefault="00000000" w:rsidRPr="00000000" w14:paraId="0000018E">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8F">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90">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91">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92">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93">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94">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95">
            <w:pPr>
              <w:spacing w:after="0" w:before="0" w:line="276" w:lineRule="auto"/>
              <w:rPr/>
            </w:pPr>
            <w:r w:rsidDel="00000000" w:rsidR="00000000" w:rsidRPr="00000000">
              <w:rPr>
                <w:rtl w:val="0"/>
              </w:rPr>
            </w:r>
          </w:p>
        </w:tc>
        <w:tc>
          <w:tcPr>
            <w:tcBorders>
              <w:right w:color="000000" w:space="0" w:sz="4" w:val="single"/>
            </w:tcBorders>
            <w:shd w:fill="a6a6a6" w:val="clear"/>
          </w:tcPr>
          <w:p w:rsidR="00000000" w:rsidDel="00000000" w:rsidP="00000000" w:rsidRDefault="00000000" w:rsidRPr="00000000" w14:paraId="00000196">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97">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98">
            <w:pPr>
              <w:spacing w:after="0" w:before="0" w:line="276" w:lineRule="auto"/>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199">
            <w:pPr>
              <w:spacing w:after="0" w:before="0" w:line="276" w:lineRule="auto"/>
              <w:rPr/>
            </w:pPr>
            <w:r w:rsidDel="00000000" w:rsidR="00000000" w:rsidRPr="00000000">
              <w:rPr>
                <w:rtl w:val="0"/>
              </w:rPr>
            </w:r>
          </w:p>
        </w:tc>
        <w:tc>
          <w:tcPr>
            <w:tcBorders>
              <w:right w:color="000000" w:space="0" w:sz="4" w:val="single"/>
            </w:tcBorders>
            <w:shd w:fill="a6a6a6" w:val="clear"/>
          </w:tcPr>
          <w:p w:rsidR="00000000" w:rsidDel="00000000" w:rsidP="00000000" w:rsidRDefault="00000000" w:rsidRPr="00000000" w14:paraId="0000019A">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9B">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9C">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9D">
            <w:pPr>
              <w:spacing w:after="0" w:before="0" w:line="276" w:lineRule="auto"/>
              <w:rPr/>
            </w:pPr>
            <w:r w:rsidDel="00000000" w:rsidR="00000000" w:rsidRPr="00000000">
              <w:rPr>
                <w:rtl w:val="0"/>
              </w:rPr>
            </w:r>
          </w:p>
        </w:tc>
      </w:tr>
      <w:tr>
        <w:trPr>
          <w:trHeight w:val="520" w:hRule="atLeast"/>
        </w:trPr>
        <w:tc>
          <w:tcPr/>
          <w:p w:rsidR="00000000" w:rsidDel="00000000" w:rsidP="00000000" w:rsidRDefault="00000000" w:rsidRPr="00000000" w14:paraId="0000019E">
            <w:pPr>
              <w:spacing w:after="0" w:before="0" w:line="276" w:lineRule="auto"/>
              <w:rPr/>
            </w:pPr>
            <w:r w:rsidDel="00000000" w:rsidR="00000000" w:rsidRPr="00000000">
              <w:rPr>
                <w:rtl w:val="0"/>
              </w:rPr>
              <w:t xml:space="preserve">Validação dos Processos – Área Meio na Gerência Executiva</w:t>
            </w:r>
          </w:p>
        </w:tc>
        <w:tc>
          <w:tcPr>
            <w:tcBorders>
              <w:right w:color="000000" w:space="0" w:sz="4" w:val="single"/>
            </w:tcBorders>
          </w:tcPr>
          <w:p w:rsidR="00000000" w:rsidDel="00000000" w:rsidP="00000000" w:rsidRDefault="00000000" w:rsidRPr="00000000" w14:paraId="0000019F">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A0">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A1">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A2">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A3">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A4">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A5">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A6">
            <w:pPr>
              <w:spacing w:after="0" w:before="0" w:line="276" w:lineRule="auto"/>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1A7">
            <w:pPr>
              <w:spacing w:after="0" w:before="0" w:line="276" w:lineRule="auto"/>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A8">
            <w:pPr>
              <w:spacing w:after="0" w:before="0" w:line="276" w:lineRule="auto"/>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A9">
            <w:pPr>
              <w:spacing w:after="0" w:before="0" w:line="276" w:lineRule="auto"/>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AA">
            <w:pPr>
              <w:spacing w:after="0" w:before="0" w:line="276" w:lineRule="auto"/>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1AB">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AC">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AD">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AE">
            <w:pPr>
              <w:spacing w:after="0" w:before="0" w:line="276" w:lineRule="auto"/>
              <w:rPr/>
            </w:pPr>
            <w:r w:rsidDel="00000000" w:rsidR="00000000" w:rsidRPr="00000000">
              <w:rPr>
                <w:rtl w:val="0"/>
              </w:rPr>
            </w:r>
          </w:p>
        </w:tc>
      </w:tr>
      <w:tr>
        <w:trPr>
          <w:trHeight w:val="240" w:hRule="atLeast"/>
        </w:trPr>
        <w:tc>
          <w:tcPr/>
          <w:p w:rsidR="00000000" w:rsidDel="00000000" w:rsidP="00000000" w:rsidRDefault="00000000" w:rsidRPr="00000000" w14:paraId="000001AF">
            <w:pPr>
              <w:spacing w:after="0" w:before="0" w:line="276" w:lineRule="auto"/>
              <w:rPr/>
            </w:pPr>
            <w:r w:rsidDel="00000000" w:rsidR="00000000" w:rsidRPr="00000000">
              <w:rPr>
                <w:rtl w:val="0"/>
              </w:rPr>
              <w:t xml:space="preserve">Elaboração do Relatório Final</w:t>
            </w:r>
          </w:p>
        </w:tc>
        <w:tc>
          <w:tcPr>
            <w:tcBorders>
              <w:right w:color="000000" w:space="0" w:sz="4" w:val="single"/>
            </w:tcBorders>
          </w:tcPr>
          <w:p w:rsidR="00000000" w:rsidDel="00000000" w:rsidP="00000000" w:rsidRDefault="00000000" w:rsidRPr="00000000" w14:paraId="000001B0">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B1">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B2">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B3">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B4">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B5">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B6">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B7">
            <w:pPr>
              <w:spacing w:after="0" w:before="0" w:line="276" w:lineRule="auto"/>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1B8">
            <w:pPr>
              <w:spacing w:after="0" w:before="0" w:line="276" w:lineRule="auto"/>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B9">
            <w:pPr>
              <w:spacing w:after="0" w:before="0" w:line="276" w:lineRule="auto"/>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BA">
            <w:pPr>
              <w:spacing w:after="0" w:before="0" w:line="276" w:lineRule="auto"/>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BB">
            <w:pPr>
              <w:spacing w:after="0" w:before="0" w:line="276" w:lineRule="auto"/>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1BC">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BD">
            <w:pPr>
              <w:spacing w:after="0" w:before="0" w:line="276" w:lineRule="auto"/>
              <w:rPr/>
            </w:pPr>
            <w:r w:rsidDel="00000000" w:rsidR="00000000" w:rsidRPr="00000000">
              <w:rPr>
                <w:rtl w:val="0"/>
              </w:rPr>
            </w:r>
          </w:p>
        </w:tc>
        <w:tc>
          <w:tcPr>
            <w:tcBorders>
              <w:left w:color="000000" w:space="0" w:sz="4" w:val="single"/>
              <w:right w:color="000000" w:space="0" w:sz="4" w:val="single"/>
            </w:tcBorders>
            <w:shd w:fill="a6a6a6" w:val="clear"/>
          </w:tcPr>
          <w:p w:rsidR="00000000" w:rsidDel="00000000" w:rsidP="00000000" w:rsidRDefault="00000000" w:rsidRPr="00000000" w14:paraId="000001BE">
            <w:pPr>
              <w:spacing w:after="0" w:before="0" w:line="276" w:lineRule="auto"/>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1BF">
            <w:pPr>
              <w:spacing w:after="0" w:before="0" w:line="276" w:lineRule="auto"/>
              <w:rPr/>
            </w:pPr>
            <w:r w:rsidDel="00000000" w:rsidR="00000000" w:rsidRPr="00000000">
              <w:rPr>
                <w:rtl w:val="0"/>
              </w:rPr>
            </w:r>
          </w:p>
        </w:tc>
      </w:tr>
      <w:tr>
        <w:trPr>
          <w:trHeight w:val="240" w:hRule="atLeast"/>
        </w:trPr>
        <w:tc>
          <w:tcPr/>
          <w:p w:rsidR="00000000" w:rsidDel="00000000" w:rsidP="00000000" w:rsidRDefault="00000000" w:rsidRPr="00000000" w14:paraId="000001C0">
            <w:pPr>
              <w:spacing w:after="0" w:before="0" w:line="276" w:lineRule="auto"/>
              <w:rPr/>
            </w:pPr>
            <w:r w:rsidDel="00000000" w:rsidR="00000000" w:rsidRPr="00000000">
              <w:rPr>
                <w:rtl w:val="0"/>
              </w:rPr>
              <w:t xml:space="preserve">Apresentação do Relatório ao INSS</w:t>
            </w:r>
          </w:p>
        </w:tc>
        <w:tc>
          <w:tcPr>
            <w:tcBorders>
              <w:right w:color="000000" w:space="0" w:sz="4" w:val="single"/>
            </w:tcBorders>
          </w:tcPr>
          <w:p w:rsidR="00000000" w:rsidDel="00000000" w:rsidP="00000000" w:rsidRDefault="00000000" w:rsidRPr="00000000" w14:paraId="000001C1">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2">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3">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C4">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C5">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6">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7">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C8">
            <w:pPr>
              <w:spacing w:after="0" w:before="0" w:line="276" w:lineRule="auto"/>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1C9">
            <w:pPr>
              <w:spacing w:after="0" w:before="0" w:line="276" w:lineRule="auto"/>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CA">
            <w:pPr>
              <w:spacing w:after="0" w:before="0" w:line="276" w:lineRule="auto"/>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CB">
            <w:pPr>
              <w:spacing w:after="0" w:before="0" w:line="276" w:lineRule="auto"/>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CC">
            <w:pPr>
              <w:spacing w:after="0" w:before="0" w:line="276" w:lineRule="auto"/>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1CD">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E">
            <w:pPr>
              <w:spacing w:after="0" w:before="0" w:line="276" w:lineRule="auto"/>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CF">
            <w:pPr>
              <w:spacing w:after="0" w:before="0" w:line="276" w:lineRule="auto"/>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1D0">
            <w:pPr>
              <w:spacing w:after="0" w:before="0" w:line="276" w:lineRule="auto"/>
              <w:rPr/>
            </w:pPr>
            <w:r w:rsidDel="00000000" w:rsidR="00000000" w:rsidRPr="00000000">
              <w:rPr>
                <w:rtl w:val="0"/>
              </w:rPr>
            </w:r>
          </w:p>
        </w:tc>
      </w:tr>
      <w:tr>
        <w:trPr>
          <w:trHeight w:val="240" w:hRule="atLeast"/>
        </w:trPr>
        <w:tc>
          <w:tcPr/>
          <w:p w:rsidR="00000000" w:rsidDel="00000000" w:rsidP="00000000" w:rsidRDefault="00000000" w:rsidRPr="00000000" w14:paraId="000001D1">
            <w:pPr>
              <w:spacing w:after="0" w:before="0" w:line="276" w:lineRule="auto"/>
              <w:rPr/>
            </w:pPr>
            <w:r w:rsidDel="00000000" w:rsidR="00000000" w:rsidRPr="00000000">
              <w:rPr>
                <w:rtl w:val="0"/>
              </w:rPr>
              <w:t xml:space="preserve">Envio do Relatório ao IBICT</w:t>
            </w:r>
          </w:p>
        </w:tc>
        <w:tc>
          <w:tcPr>
            <w:tcBorders>
              <w:right w:color="000000" w:space="0" w:sz="4" w:val="single"/>
            </w:tcBorders>
          </w:tcPr>
          <w:p w:rsidR="00000000" w:rsidDel="00000000" w:rsidP="00000000" w:rsidRDefault="00000000" w:rsidRPr="00000000" w14:paraId="000001D2">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D3">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D4">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D5">
            <w:pPr>
              <w:spacing w:after="0" w:before="0" w:line="276"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D6">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D7">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D8">
            <w:pPr>
              <w:spacing w:after="0" w:before="0" w:line="276"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1D9">
            <w:pPr>
              <w:spacing w:after="0" w:before="0" w:line="276" w:lineRule="auto"/>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1DA">
            <w:pPr>
              <w:spacing w:after="0" w:before="0" w:line="276" w:lineRule="auto"/>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DB">
            <w:pPr>
              <w:spacing w:after="0" w:before="0" w:line="276" w:lineRule="auto"/>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DC">
            <w:pPr>
              <w:spacing w:after="0" w:before="0" w:line="276" w:lineRule="auto"/>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DD">
            <w:pPr>
              <w:spacing w:after="0" w:before="0" w:line="276" w:lineRule="auto"/>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1DE">
            <w:pPr>
              <w:spacing w:after="0" w:before="0" w:line="276" w:lineRule="auto"/>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DF">
            <w:pPr>
              <w:spacing w:after="0" w:before="0" w:line="276" w:lineRule="auto"/>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E0">
            <w:pPr>
              <w:spacing w:after="0" w:before="0" w:line="276" w:lineRule="auto"/>
              <w:rPr/>
            </w:pPr>
            <w:r w:rsidDel="00000000" w:rsidR="00000000" w:rsidRPr="00000000">
              <w:rPr>
                <w:rtl w:val="0"/>
              </w:rPr>
            </w:r>
          </w:p>
        </w:tc>
        <w:tc>
          <w:tcPr>
            <w:tcBorders>
              <w:left w:color="000000" w:space="0" w:sz="4" w:val="single"/>
            </w:tcBorders>
            <w:shd w:fill="a6a6a6" w:val="clear"/>
          </w:tcPr>
          <w:p w:rsidR="00000000" w:rsidDel="00000000" w:rsidP="00000000" w:rsidRDefault="00000000" w:rsidRPr="00000000" w14:paraId="000001E1">
            <w:pPr>
              <w:spacing w:after="0" w:before="0" w:line="276" w:lineRule="auto"/>
              <w:rPr/>
            </w:pPr>
            <w:r w:rsidDel="00000000" w:rsidR="00000000" w:rsidRPr="00000000">
              <w:rPr>
                <w:rtl w:val="0"/>
              </w:rPr>
            </w:r>
          </w:p>
        </w:tc>
      </w:tr>
    </w:tbl>
    <w:p w:rsidR="00000000" w:rsidDel="00000000" w:rsidP="00000000" w:rsidRDefault="00000000" w:rsidRPr="00000000" w14:paraId="000001E2">
      <w:pPr>
        <w:spacing w:after="0" w:before="0" w:lineRule="auto"/>
        <w:rPr>
          <w:sz w:val="20"/>
          <w:szCs w:val="20"/>
        </w:rPr>
      </w:pPr>
      <w:r w:rsidDel="00000000" w:rsidR="00000000" w:rsidRPr="00000000">
        <w:rPr>
          <w:sz w:val="20"/>
          <w:szCs w:val="20"/>
          <w:rtl w:val="0"/>
        </w:rPr>
        <w:t xml:space="preserve">Fonte: Elaborado a partir do trabalho realizado. </w:t>
      </w:r>
    </w:p>
    <w:p w:rsidR="00000000" w:rsidDel="00000000" w:rsidP="00000000" w:rsidRDefault="00000000" w:rsidRPr="00000000" w14:paraId="000001E3">
      <w:pPr>
        <w:spacing w:after="0" w:before="0" w:lineRule="auto"/>
        <w:rPr>
          <w:sz w:val="20"/>
          <w:szCs w:val="20"/>
        </w:rPr>
      </w:pPr>
      <w:r w:rsidDel="00000000" w:rsidR="00000000" w:rsidRPr="00000000">
        <w:rPr>
          <w:rtl w:val="0"/>
        </w:rPr>
      </w:r>
    </w:p>
    <w:p w:rsidR="00000000" w:rsidDel="00000000" w:rsidP="00000000" w:rsidRDefault="00000000" w:rsidRPr="00000000" w14:paraId="000001E4">
      <w:pPr>
        <w:spacing w:line="276" w:lineRule="auto"/>
        <w:rPr/>
      </w:pPr>
      <w:r w:rsidDel="00000000" w:rsidR="00000000" w:rsidRPr="00000000">
        <w:rPr>
          <w:rtl w:val="0"/>
        </w:rPr>
        <w:t xml:space="preserve">Durante a fase de pré-projeto foram realizados encontros com os pesquisadores para a explicação dos objetivos do projeto, bem como treinamento acerca de validação e cronoanálise de processos. Após o treinamento e estudo dos processos-fim, na primeira semana de agosto foi iniciada a fase de adaptação dos pesquisadores com os concessores e com os processos na APS Polo Digital. Na semana seguinte, realizou-se uma reunião de alinhamento via videoconferência com o time de Brasília e foi iniciada a validação e cronoanálise dos processos da área-fim.  </w:t>
      </w:r>
    </w:p>
    <w:p w:rsidR="00000000" w:rsidDel="00000000" w:rsidP="00000000" w:rsidRDefault="00000000" w:rsidRPr="00000000" w14:paraId="000001E5">
      <w:pPr>
        <w:spacing w:line="276" w:lineRule="auto"/>
        <w:rPr/>
      </w:pPr>
      <w:r w:rsidDel="00000000" w:rsidR="00000000" w:rsidRPr="00000000">
        <w:rPr>
          <w:rtl w:val="0"/>
        </w:rPr>
        <w:t xml:space="preserve">Os processos-fim foram validados pela Líder do Projeto e o time de pesquisadores de campo nas Agências da Previdência Social (APS) indicadas pelo gestor do projeto no INSS. Em seguida, foi realizada a cronoanálise destes processos. Nestas APSs também foram aplicados os questionários de melhoria e foram validadas as regras de decisão e notação (</w:t>
      </w:r>
      <w:r w:rsidDel="00000000" w:rsidR="00000000" w:rsidRPr="00000000">
        <w:rPr>
          <w:i w:val="1"/>
          <w:rtl w:val="0"/>
        </w:rPr>
        <w:t xml:space="preserve">Decision Model and Notation</w:t>
      </w:r>
      <w:r w:rsidDel="00000000" w:rsidR="00000000" w:rsidRPr="00000000">
        <w:rPr>
          <w:rtl w:val="0"/>
        </w:rPr>
        <w:t xml:space="preserve"> - DMNs), a saber: </w:t>
      </w:r>
    </w:p>
    <w:p w:rsidR="00000000" w:rsidDel="00000000" w:rsidP="00000000" w:rsidRDefault="00000000" w:rsidRPr="00000000" w14:paraId="000001E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1069" w:right="0" w:hanging="502"/>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Agência da Previdência Social do Polo Digital </w:t>
      </w:r>
    </w:p>
    <w:p w:rsidR="00000000" w:rsidDel="00000000" w:rsidP="00000000" w:rsidRDefault="00000000" w:rsidRPr="00000000" w14:paraId="000001E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1069" w:right="0" w:hanging="502"/>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Agência da Previdência Social da Aldeota</w:t>
      </w:r>
    </w:p>
    <w:p w:rsidR="00000000" w:rsidDel="00000000" w:rsidP="00000000" w:rsidRDefault="00000000" w:rsidRPr="00000000" w14:paraId="000001E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1069" w:right="0" w:hanging="502"/>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Agência da Previdência Social de Jacarecanga</w:t>
      </w:r>
    </w:p>
    <w:p w:rsidR="00000000" w:rsidDel="00000000" w:rsidP="00000000" w:rsidRDefault="00000000" w:rsidRPr="00000000" w14:paraId="000001E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1069" w:right="0" w:hanging="502"/>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Agência da Previdência Social de Damas</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1069" w:right="0" w:hanging="72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B">
      <w:pPr>
        <w:spacing w:line="276" w:lineRule="auto"/>
        <w:rPr/>
      </w:pPr>
      <w:r w:rsidDel="00000000" w:rsidR="00000000" w:rsidRPr="00000000">
        <w:rPr>
          <w:rtl w:val="0"/>
        </w:rPr>
        <w:t xml:space="preserve">Posteriormente, os processos das áreas de Orçamento Finanças e Logística (e.g. área meio) foram mapeados pelo IBICT juntamente com o INSS. Finalmente, estes processos-meio foram validados pela Gerência Executiva do INSS, com a participação da Líder do Projeto e um time de cinco pesquisadores de campo.</w:t>
      </w:r>
    </w:p>
    <w:p w:rsidR="00000000" w:rsidDel="00000000" w:rsidP="00000000" w:rsidRDefault="00000000" w:rsidRPr="00000000" w14:paraId="000001EC">
      <w:pPr>
        <w:spacing w:line="276" w:lineRule="auto"/>
        <w:rPr/>
      </w:pPr>
      <w:r w:rsidDel="00000000" w:rsidR="00000000" w:rsidRPr="00000000">
        <w:rPr>
          <w:rtl w:val="0"/>
        </w:rPr>
        <w:t xml:space="preserve">Os resultados destas atividades estão apresentados no Quadro 3. No total foram realizadas 559 cronoanálises em 11 processos validados nas APSs e aprovados pelo IBICT. A concessão de benefícios relacionados com os processos “Salário Família” e “Trabalhador Avulso Portuário” não foram executados durante o período do projeto e por isto não ocorreu cronoanálise.</w:t>
      </w:r>
    </w:p>
    <w:p w:rsidR="00000000" w:rsidDel="00000000" w:rsidP="00000000" w:rsidRDefault="00000000" w:rsidRPr="00000000" w14:paraId="000001ED">
      <w:pPr>
        <w:spacing w:line="276" w:lineRule="auto"/>
        <w:rPr/>
      </w:pPr>
      <w:r w:rsidDel="00000000" w:rsidR="00000000" w:rsidRPr="00000000">
        <w:rPr>
          <w:rtl w:val="0"/>
        </w:rPr>
        <w:t xml:space="preserve">Seguindo a recomendação do IBICT, o “Processo de Atendimento” não teve cronoanálise. Todos os processos validados (que tinham DMNs) tiveram suas DMNs validadas (e.g. 9 validações ao total), e aplicados questionários de melhoria junto aos concessores.</w:t>
      </w:r>
    </w:p>
    <w:p w:rsidR="00000000" w:rsidDel="00000000" w:rsidP="00000000" w:rsidRDefault="00000000" w:rsidRPr="00000000" w14:paraId="000001EE">
      <w:pPr>
        <w:spacing w:line="276" w:lineRule="auto"/>
        <w:rPr>
          <w:sz w:val="16"/>
          <w:szCs w:val="16"/>
        </w:rPr>
      </w:pPr>
      <w:r w:rsidDel="00000000" w:rsidR="00000000" w:rsidRPr="00000000">
        <w:rPr>
          <w:rtl w:val="0"/>
        </w:rPr>
      </w:r>
    </w:p>
    <w:p w:rsidR="00000000" w:rsidDel="00000000" w:rsidP="00000000" w:rsidRDefault="00000000" w:rsidRPr="00000000" w14:paraId="000001EF">
      <w:pPr>
        <w:spacing w:after="0" w:before="0" w:lineRule="auto"/>
        <w:rPr/>
      </w:pPr>
      <w:r w:rsidDel="00000000" w:rsidR="00000000" w:rsidRPr="00000000">
        <w:rPr>
          <w:rtl w:val="0"/>
        </w:rPr>
        <w:t xml:space="preserve">Quadro 3 – Quantitativo das atividades realizadas no Polo Fortaleza – Processos da área Fim</w:t>
      </w:r>
    </w:p>
    <w:tbl>
      <w:tblPr>
        <w:tblStyle w:val="Table5"/>
        <w:tblW w:w="10206.000000000002" w:type="dxa"/>
        <w:jc w:val="left"/>
        <w:tblInd w:w="108.0" w:type="dxa"/>
        <w:tblBorders>
          <w:top w:color="fac090" w:space="0" w:sz="4" w:val="single"/>
          <w:left w:color="fac090" w:space="0" w:sz="4" w:val="single"/>
          <w:bottom w:color="fac090" w:space="0" w:sz="4" w:val="single"/>
          <w:right w:color="fac090" w:space="0" w:sz="4" w:val="single"/>
          <w:insideH w:color="fac090" w:space="0" w:sz="4" w:val="single"/>
          <w:insideV w:color="fac090" w:space="0" w:sz="4" w:val="single"/>
        </w:tblBorders>
        <w:tblLayout w:type="fixed"/>
        <w:tblLook w:val="0400"/>
      </w:tblPr>
      <w:tblGrid>
        <w:gridCol w:w="3715"/>
        <w:gridCol w:w="1842"/>
        <w:gridCol w:w="2127"/>
        <w:gridCol w:w="2522"/>
        <w:tblGridChange w:id="0">
          <w:tblGrid>
            <w:gridCol w:w="3715"/>
            <w:gridCol w:w="1842"/>
            <w:gridCol w:w="2127"/>
            <w:gridCol w:w="2522"/>
          </w:tblGrid>
        </w:tblGridChange>
      </w:tblGrid>
      <w:tr>
        <w:trPr>
          <w:trHeight w:val="340" w:hRule="atLeast"/>
        </w:trPr>
        <w:tc>
          <w:tcPr>
            <w:shd w:fill="d9d9d9" w:val="clear"/>
            <w:vAlign w:val="center"/>
          </w:tcPr>
          <w:p w:rsidR="00000000" w:rsidDel="00000000" w:rsidP="00000000" w:rsidRDefault="00000000" w:rsidRPr="00000000" w14:paraId="000001F0">
            <w:pPr>
              <w:spacing w:after="0" w:before="0" w:line="276" w:lineRule="auto"/>
              <w:jc w:val="center"/>
              <w:rPr>
                <w:b w:val="1"/>
              </w:rPr>
            </w:pPr>
            <w:r w:rsidDel="00000000" w:rsidR="00000000" w:rsidRPr="00000000">
              <w:rPr>
                <w:b w:val="1"/>
                <w:rtl w:val="0"/>
              </w:rPr>
              <w:t xml:space="preserve">Processos da Área Fim Validados</w:t>
            </w:r>
          </w:p>
        </w:tc>
        <w:tc>
          <w:tcPr>
            <w:shd w:fill="d9d9d9" w:val="clear"/>
            <w:vAlign w:val="center"/>
          </w:tcPr>
          <w:p w:rsidR="00000000" w:rsidDel="00000000" w:rsidP="00000000" w:rsidRDefault="00000000" w:rsidRPr="00000000" w14:paraId="000001F1">
            <w:pPr>
              <w:tabs>
                <w:tab w:val="left" w:pos="324"/>
              </w:tabs>
              <w:spacing w:after="0" w:before="0" w:line="276" w:lineRule="auto"/>
              <w:jc w:val="center"/>
              <w:rPr>
                <w:b w:val="1"/>
              </w:rPr>
            </w:pPr>
            <w:r w:rsidDel="00000000" w:rsidR="00000000" w:rsidRPr="00000000">
              <w:rPr>
                <w:b w:val="1"/>
                <w:rtl w:val="0"/>
              </w:rPr>
              <w:t xml:space="preserve">Quantidade de cronoanálises</w:t>
            </w:r>
          </w:p>
        </w:tc>
        <w:tc>
          <w:tcPr>
            <w:shd w:fill="d9d9d9" w:val="clear"/>
            <w:vAlign w:val="center"/>
          </w:tcPr>
          <w:p w:rsidR="00000000" w:rsidDel="00000000" w:rsidP="00000000" w:rsidRDefault="00000000" w:rsidRPr="00000000" w14:paraId="000001F2">
            <w:pPr>
              <w:spacing w:after="0" w:before="0" w:line="276" w:lineRule="auto"/>
              <w:jc w:val="center"/>
              <w:rPr>
                <w:b w:val="1"/>
              </w:rPr>
            </w:pPr>
            <w:r w:rsidDel="00000000" w:rsidR="00000000" w:rsidRPr="00000000">
              <w:rPr>
                <w:b w:val="1"/>
                <w:rtl w:val="0"/>
              </w:rPr>
              <w:t xml:space="preserve">DMNs Validadas</w:t>
            </w:r>
          </w:p>
        </w:tc>
        <w:tc>
          <w:tcPr>
            <w:shd w:fill="d9d9d9" w:val="clear"/>
            <w:vAlign w:val="center"/>
          </w:tcPr>
          <w:p w:rsidR="00000000" w:rsidDel="00000000" w:rsidP="00000000" w:rsidRDefault="00000000" w:rsidRPr="00000000" w14:paraId="000001F3">
            <w:pPr>
              <w:spacing w:after="0" w:before="0" w:line="276" w:lineRule="auto"/>
              <w:jc w:val="center"/>
              <w:rPr>
                <w:b w:val="1"/>
              </w:rPr>
            </w:pPr>
            <w:r w:rsidDel="00000000" w:rsidR="00000000" w:rsidRPr="00000000">
              <w:rPr>
                <w:b w:val="1"/>
                <w:rtl w:val="0"/>
              </w:rPr>
              <w:t xml:space="preserve">Questionários de melhoria</w:t>
            </w:r>
          </w:p>
        </w:tc>
      </w:tr>
      <w:tr>
        <w:trPr>
          <w:trHeight w:val="220" w:hRule="atLeast"/>
        </w:trPr>
        <w:tc>
          <w:tcPr>
            <w:vAlign w:val="center"/>
          </w:tcPr>
          <w:p w:rsidR="00000000" w:rsidDel="00000000" w:rsidP="00000000" w:rsidRDefault="00000000" w:rsidRPr="00000000" w14:paraId="000001F4">
            <w:pPr>
              <w:spacing w:after="0" w:before="0" w:line="276" w:lineRule="auto"/>
              <w:jc w:val="left"/>
              <w:rPr/>
            </w:pPr>
            <w:r w:rsidDel="00000000" w:rsidR="00000000" w:rsidRPr="00000000">
              <w:rPr>
                <w:rtl w:val="0"/>
              </w:rPr>
              <w:t xml:space="preserve">Auxílio Doença</w:t>
            </w:r>
          </w:p>
        </w:tc>
        <w:tc>
          <w:tcPr/>
          <w:p w:rsidR="00000000" w:rsidDel="00000000" w:rsidP="00000000" w:rsidRDefault="00000000" w:rsidRPr="00000000" w14:paraId="000001F5">
            <w:pPr>
              <w:spacing w:after="0" w:before="0" w:line="276" w:lineRule="auto"/>
              <w:jc w:val="center"/>
              <w:rPr/>
            </w:pPr>
            <w:r w:rsidDel="00000000" w:rsidR="00000000" w:rsidRPr="00000000">
              <w:rPr>
                <w:rtl w:val="0"/>
              </w:rPr>
              <w:t xml:space="preserve">46</w:t>
            </w:r>
          </w:p>
        </w:tc>
        <w:tc>
          <w:tcPr/>
          <w:p w:rsidR="00000000" w:rsidDel="00000000" w:rsidP="00000000" w:rsidRDefault="00000000" w:rsidRPr="00000000" w14:paraId="000001F6">
            <w:pPr>
              <w:spacing w:after="0" w:before="0" w:line="276" w:lineRule="auto"/>
              <w:jc w:val="center"/>
              <w:rPr/>
            </w:pPr>
            <w:r w:rsidDel="00000000" w:rsidR="00000000" w:rsidRPr="00000000">
              <w:rPr>
                <w:rtl w:val="0"/>
              </w:rPr>
              <w:t xml:space="preserve">SIM</w:t>
            </w:r>
          </w:p>
        </w:tc>
        <w:tc>
          <w:tcPr/>
          <w:p w:rsidR="00000000" w:rsidDel="00000000" w:rsidP="00000000" w:rsidRDefault="00000000" w:rsidRPr="00000000" w14:paraId="000001F7">
            <w:pPr>
              <w:spacing w:after="0" w:before="0" w:line="276" w:lineRule="auto"/>
              <w:jc w:val="center"/>
              <w:rPr/>
            </w:pPr>
            <w:r w:rsidDel="00000000" w:rsidR="00000000" w:rsidRPr="00000000">
              <w:rPr>
                <w:rtl w:val="0"/>
              </w:rPr>
              <w:t xml:space="preserve">SIM</w:t>
            </w:r>
          </w:p>
        </w:tc>
      </w:tr>
      <w:tr>
        <w:trPr>
          <w:trHeight w:val="220" w:hRule="atLeast"/>
        </w:trPr>
        <w:tc>
          <w:tcPr>
            <w:vAlign w:val="center"/>
          </w:tcPr>
          <w:p w:rsidR="00000000" w:rsidDel="00000000" w:rsidP="00000000" w:rsidRDefault="00000000" w:rsidRPr="00000000" w14:paraId="000001F8">
            <w:pPr>
              <w:spacing w:after="0" w:before="0" w:line="276" w:lineRule="auto"/>
              <w:jc w:val="left"/>
              <w:rPr/>
            </w:pPr>
            <w:r w:rsidDel="00000000" w:rsidR="00000000" w:rsidRPr="00000000">
              <w:rPr>
                <w:rtl w:val="0"/>
              </w:rPr>
              <w:t xml:space="preserve">Auxílio Reclusão</w:t>
            </w:r>
          </w:p>
        </w:tc>
        <w:tc>
          <w:tcPr/>
          <w:p w:rsidR="00000000" w:rsidDel="00000000" w:rsidP="00000000" w:rsidRDefault="00000000" w:rsidRPr="00000000" w14:paraId="000001F9">
            <w:pPr>
              <w:spacing w:after="0" w:before="0" w:line="276" w:lineRule="auto"/>
              <w:jc w:val="center"/>
              <w:rPr/>
            </w:pPr>
            <w:r w:rsidDel="00000000" w:rsidR="00000000" w:rsidRPr="00000000">
              <w:rPr>
                <w:rtl w:val="0"/>
              </w:rPr>
              <w:t xml:space="preserve">33</w:t>
            </w:r>
          </w:p>
        </w:tc>
        <w:tc>
          <w:tcPr/>
          <w:p w:rsidR="00000000" w:rsidDel="00000000" w:rsidP="00000000" w:rsidRDefault="00000000" w:rsidRPr="00000000" w14:paraId="000001FA">
            <w:pPr>
              <w:spacing w:after="0" w:before="0" w:line="276" w:lineRule="auto"/>
              <w:jc w:val="center"/>
              <w:rPr/>
            </w:pPr>
            <w:r w:rsidDel="00000000" w:rsidR="00000000" w:rsidRPr="00000000">
              <w:rPr>
                <w:rtl w:val="0"/>
              </w:rPr>
              <w:t xml:space="preserve">SIM</w:t>
            </w:r>
          </w:p>
        </w:tc>
        <w:tc>
          <w:tcPr/>
          <w:p w:rsidR="00000000" w:rsidDel="00000000" w:rsidP="00000000" w:rsidRDefault="00000000" w:rsidRPr="00000000" w14:paraId="000001FB">
            <w:pPr>
              <w:spacing w:after="0" w:before="0" w:line="276" w:lineRule="auto"/>
              <w:jc w:val="center"/>
              <w:rPr/>
            </w:pPr>
            <w:r w:rsidDel="00000000" w:rsidR="00000000" w:rsidRPr="00000000">
              <w:rPr>
                <w:rtl w:val="0"/>
              </w:rPr>
              <w:t xml:space="preserve">SIM</w:t>
            </w:r>
          </w:p>
        </w:tc>
      </w:tr>
      <w:tr>
        <w:trPr>
          <w:trHeight w:val="60" w:hRule="atLeast"/>
        </w:trPr>
        <w:tc>
          <w:tcPr>
            <w:vAlign w:val="center"/>
          </w:tcPr>
          <w:p w:rsidR="00000000" w:rsidDel="00000000" w:rsidP="00000000" w:rsidRDefault="00000000" w:rsidRPr="00000000" w14:paraId="000001FC">
            <w:pPr>
              <w:spacing w:after="0" w:before="0" w:line="276" w:lineRule="auto"/>
              <w:jc w:val="left"/>
              <w:rPr/>
            </w:pPr>
            <w:r w:rsidDel="00000000" w:rsidR="00000000" w:rsidRPr="00000000">
              <w:rPr>
                <w:rtl w:val="0"/>
              </w:rPr>
              <w:t xml:space="preserve">Benefício de Prestação Continuada</w:t>
            </w:r>
          </w:p>
        </w:tc>
        <w:tc>
          <w:tcPr/>
          <w:p w:rsidR="00000000" w:rsidDel="00000000" w:rsidP="00000000" w:rsidRDefault="00000000" w:rsidRPr="00000000" w14:paraId="000001FD">
            <w:pPr>
              <w:spacing w:after="0" w:before="0" w:line="276" w:lineRule="auto"/>
              <w:jc w:val="center"/>
              <w:rPr/>
            </w:pPr>
            <w:r w:rsidDel="00000000" w:rsidR="00000000" w:rsidRPr="00000000">
              <w:rPr>
                <w:rtl w:val="0"/>
              </w:rPr>
              <w:t xml:space="preserve">45</w:t>
            </w:r>
          </w:p>
        </w:tc>
        <w:tc>
          <w:tcPr/>
          <w:p w:rsidR="00000000" w:rsidDel="00000000" w:rsidP="00000000" w:rsidRDefault="00000000" w:rsidRPr="00000000" w14:paraId="000001FE">
            <w:pPr>
              <w:spacing w:after="0" w:before="0" w:line="276" w:lineRule="auto"/>
              <w:jc w:val="center"/>
              <w:rPr/>
            </w:pPr>
            <w:r w:rsidDel="00000000" w:rsidR="00000000" w:rsidRPr="00000000">
              <w:rPr>
                <w:rtl w:val="0"/>
              </w:rPr>
              <w:t xml:space="preserve">-</w:t>
            </w:r>
          </w:p>
        </w:tc>
        <w:tc>
          <w:tcPr/>
          <w:p w:rsidR="00000000" w:rsidDel="00000000" w:rsidP="00000000" w:rsidRDefault="00000000" w:rsidRPr="00000000" w14:paraId="000001FF">
            <w:pPr>
              <w:spacing w:after="0" w:before="0" w:line="276" w:lineRule="auto"/>
              <w:jc w:val="center"/>
              <w:rPr/>
            </w:pPr>
            <w:r w:rsidDel="00000000" w:rsidR="00000000" w:rsidRPr="00000000">
              <w:rPr>
                <w:rtl w:val="0"/>
              </w:rPr>
              <w:t xml:space="preserve">SIM</w:t>
            </w:r>
          </w:p>
        </w:tc>
      </w:tr>
      <w:tr>
        <w:trPr>
          <w:trHeight w:val="80" w:hRule="atLeast"/>
        </w:trPr>
        <w:tc>
          <w:tcPr>
            <w:vAlign w:val="center"/>
          </w:tcPr>
          <w:p w:rsidR="00000000" w:rsidDel="00000000" w:rsidP="00000000" w:rsidRDefault="00000000" w:rsidRPr="00000000" w14:paraId="00000200">
            <w:pPr>
              <w:spacing w:after="0" w:before="0" w:line="276" w:lineRule="auto"/>
              <w:jc w:val="left"/>
              <w:rPr/>
            </w:pPr>
            <w:r w:rsidDel="00000000" w:rsidR="00000000" w:rsidRPr="00000000">
              <w:rPr>
                <w:rtl w:val="0"/>
              </w:rPr>
              <w:t xml:space="preserve">Certidão de Tempo de Contribuição</w:t>
            </w:r>
          </w:p>
        </w:tc>
        <w:tc>
          <w:tcPr/>
          <w:p w:rsidR="00000000" w:rsidDel="00000000" w:rsidP="00000000" w:rsidRDefault="00000000" w:rsidRPr="00000000" w14:paraId="00000201">
            <w:pPr>
              <w:spacing w:after="0" w:before="0" w:line="276" w:lineRule="auto"/>
              <w:jc w:val="center"/>
              <w:rPr/>
            </w:pPr>
            <w:r w:rsidDel="00000000" w:rsidR="00000000" w:rsidRPr="00000000">
              <w:rPr>
                <w:rtl w:val="0"/>
              </w:rPr>
              <w:t xml:space="preserve">49</w:t>
            </w:r>
          </w:p>
        </w:tc>
        <w:tc>
          <w:tcPr/>
          <w:p w:rsidR="00000000" w:rsidDel="00000000" w:rsidP="00000000" w:rsidRDefault="00000000" w:rsidRPr="00000000" w14:paraId="00000202">
            <w:pPr>
              <w:spacing w:after="0" w:before="0" w:line="276" w:lineRule="auto"/>
              <w:jc w:val="center"/>
              <w:rPr/>
            </w:pPr>
            <w:r w:rsidDel="00000000" w:rsidR="00000000" w:rsidRPr="00000000">
              <w:rPr>
                <w:rtl w:val="0"/>
              </w:rPr>
              <w:t xml:space="preserve">-</w:t>
            </w:r>
          </w:p>
        </w:tc>
        <w:tc>
          <w:tcPr/>
          <w:p w:rsidR="00000000" w:rsidDel="00000000" w:rsidP="00000000" w:rsidRDefault="00000000" w:rsidRPr="00000000" w14:paraId="00000203">
            <w:pPr>
              <w:spacing w:after="0" w:before="0" w:line="276" w:lineRule="auto"/>
              <w:jc w:val="center"/>
              <w:rPr/>
            </w:pPr>
            <w:r w:rsidDel="00000000" w:rsidR="00000000" w:rsidRPr="00000000">
              <w:rPr>
                <w:rtl w:val="0"/>
              </w:rPr>
              <w:t xml:space="preserve">SIM</w:t>
            </w:r>
          </w:p>
        </w:tc>
      </w:tr>
      <w:tr>
        <w:trPr>
          <w:trHeight w:val="220" w:hRule="atLeast"/>
        </w:trPr>
        <w:tc>
          <w:tcPr>
            <w:vAlign w:val="center"/>
          </w:tcPr>
          <w:p w:rsidR="00000000" w:rsidDel="00000000" w:rsidP="00000000" w:rsidRDefault="00000000" w:rsidRPr="00000000" w14:paraId="00000204">
            <w:pPr>
              <w:spacing w:after="0" w:before="0" w:line="276" w:lineRule="auto"/>
              <w:jc w:val="left"/>
              <w:rPr/>
            </w:pPr>
            <w:r w:rsidDel="00000000" w:rsidR="00000000" w:rsidRPr="00000000">
              <w:rPr>
                <w:rtl w:val="0"/>
              </w:rPr>
              <w:t xml:space="preserve">Idade Rural</w:t>
            </w:r>
          </w:p>
        </w:tc>
        <w:tc>
          <w:tcPr/>
          <w:p w:rsidR="00000000" w:rsidDel="00000000" w:rsidP="00000000" w:rsidRDefault="00000000" w:rsidRPr="00000000" w14:paraId="00000205">
            <w:pPr>
              <w:spacing w:after="0" w:before="0" w:line="276" w:lineRule="auto"/>
              <w:jc w:val="center"/>
              <w:rPr/>
            </w:pPr>
            <w:r w:rsidDel="00000000" w:rsidR="00000000" w:rsidRPr="00000000">
              <w:rPr>
                <w:rtl w:val="0"/>
              </w:rPr>
              <w:t xml:space="preserve">48</w:t>
            </w:r>
          </w:p>
        </w:tc>
        <w:tc>
          <w:tcPr/>
          <w:p w:rsidR="00000000" w:rsidDel="00000000" w:rsidP="00000000" w:rsidRDefault="00000000" w:rsidRPr="00000000" w14:paraId="00000206">
            <w:pPr>
              <w:spacing w:after="0" w:before="0" w:line="276" w:lineRule="auto"/>
              <w:jc w:val="center"/>
              <w:rPr/>
            </w:pPr>
            <w:r w:rsidDel="00000000" w:rsidR="00000000" w:rsidRPr="00000000">
              <w:rPr>
                <w:rtl w:val="0"/>
              </w:rPr>
              <w:t xml:space="preserve">SIM</w:t>
            </w:r>
          </w:p>
        </w:tc>
        <w:tc>
          <w:tcPr/>
          <w:p w:rsidR="00000000" w:rsidDel="00000000" w:rsidP="00000000" w:rsidRDefault="00000000" w:rsidRPr="00000000" w14:paraId="00000207">
            <w:pPr>
              <w:spacing w:after="0" w:before="0" w:line="276" w:lineRule="auto"/>
              <w:jc w:val="center"/>
              <w:rPr/>
            </w:pPr>
            <w:r w:rsidDel="00000000" w:rsidR="00000000" w:rsidRPr="00000000">
              <w:rPr>
                <w:rtl w:val="0"/>
              </w:rPr>
              <w:t xml:space="preserve">SIM</w:t>
            </w:r>
          </w:p>
        </w:tc>
      </w:tr>
      <w:tr>
        <w:trPr>
          <w:trHeight w:val="220" w:hRule="atLeast"/>
        </w:trPr>
        <w:tc>
          <w:tcPr>
            <w:vAlign w:val="center"/>
          </w:tcPr>
          <w:p w:rsidR="00000000" w:rsidDel="00000000" w:rsidP="00000000" w:rsidRDefault="00000000" w:rsidRPr="00000000" w14:paraId="00000208">
            <w:pPr>
              <w:spacing w:after="0" w:before="0" w:line="276" w:lineRule="auto"/>
              <w:jc w:val="left"/>
              <w:rPr/>
            </w:pPr>
            <w:r w:rsidDel="00000000" w:rsidR="00000000" w:rsidRPr="00000000">
              <w:rPr>
                <w:rtl w:val="0"/>
              </w:rPr>
              <w:t xml:space="preserve">Idade Urbana</w:t>
            </w:r>
          </w:p>
        </w:tc>
        <w:tc>
          <w:tcPr/>
          <w:p w:rsidR="00000000" w:rsidDel="00000000" w:rsidP="00000000" w:rsidRDefault="00000000" w:rsidRPr="00000000" w14:paraId="00000209">
            <w:pPr>
              <w:spacing w:after="0" w:before="0" w:line="276" w:lineRule="auto"/>
              <w:jc w:val="center"/>
              <w:rPr/>
            </w:pPr>
            <w:r w:rsidDel="00000000" w:rsidR="00000000" w:rsidRPr="00000000">
              <w:rPr>
                <w:rtl w:val="0"/>
              </w:rPr>
              <w:t xml:space="preserve">44</w:t>
            </w:r>
          </w:p>
        </w:tc>
        <w:tc>
          <w:tcPr/>
          <w:p w:rsidR="00000000" w:rsidDel="00000000" w:rsidP="00000000" w:rsidRDefault="00000000" w:rsidRPr="00000000" w14:paraId="0000020A">
            <w:pPr>
              <w:spacing w:after="0" w:before="0" w:line="276" w:lineRule="auto"/>
              <w:jc w:val="center"/>
              <w:rPr/>
            </w:pPr>
            <w:r w:rsidDel="00000000" w:rsidR="00000000" w:rsidRPr="00000000">
              <w:rPr>
                <w:rtl w:val="0"/>
              </w:rPr>
              <w:t xml:space="preserve">SIM</w:t>
            </w:r>
          </w:p>
        </w:tc>
        <w:tc>
          <w:tcPr/>
          <w:p w:rsidR="00000000" w:rsidDel="00000000" w:rsidP="00000000" w:rsidRDefault="00000000" w:rsidRPr="00000000" w14:paraId="0000020B">
            <w:pPr>
              <w:tabs>
                <w:tab w:val="center" w:pos="1026"/>
                <w:tab w:val="right" w:pos="2052"/>
              </w:tabs>
              <w:spacing w:after="0" w:before="0" w:line="276" w:lineRule="auto"/>
              <w:jc w:val="center"/>
              <w:rPr/>
            </w:pPr>
            <w:r w:rsidDel="00000000" w:rsidR="00000000" w:rsidRPr="00000000">
              <w:rPr>
                <w:rtl w:val="0"/>
              </w:rPr>
              <w:t xml:space="preserve">SIM</w:t>
            </w:r>
          </w:p>
        </w:tc>
      </w:tr>
      <w:tr>
        <w:trPr>
          <w:trHeight w:val="220" w:hRule="atLeast"/>
        </w:trPr>
        <w:tc>
          <w:tcPr>
            <w:vAlign w:val="center"/>
          </w:tcPr>
          <w:p w:rsidR="00000000" w:rsidDel="00000000" w:rsidP="00000000" w:rsidRDefault="00000000" w:rsidRPr="00000000" w14:paraId="0000020C">
            <w:pPr>
              <w:spacing w:after="0" w:before="0" w:line="276" w:lineRule="auto"/>
              <w:jc w:val="left"/>
              <w:rPr/>
            </w:pPr>
            <w:r w:rsidDel="00000000" w:rsidR="00000000" w:rsidRPr="00000000">
              <w:rPr>
                <w:rtl w:val="0"/>
              </w:rPr>
              <w:t xml:space="preserve">Pensão Alimentícia</w:t>
            </w:r>
          </w:p>
        </w:tc>
        <w:tc>
          <w:tcPr/>
          <w:p w:rsidR="00000000" w:rsidDel="00000000" w:rsidP="00000000" w:rsidRDefault="00000000" w:rsidRPr="00000000" w14:paraId="0000020D">
            <w:pPr>
              <w:spacing w:after="0" w:before="0" w:line="276" w:lineRule="auto"/>
              <w:jc w:val="center"/>
              <w:rPr/>
            </w:pPr>
            <w:r w:rsidDel="00000000" w:rsidR="00000000" w:rsidRPr="00000000">
              <w:rPr>
                <w:rtl w:val="0"/>
              </w:rPr>
              <w:t xml:space="preserve">1</w:t>
            </w:r>
          </w:p>
        </w:tc>
        <w:tc>
          <w:tcPr/>
          <w:p w:rsidR="00000000" w:rsidDel="00000000" w:rsidP="00000000" w:rsidRDefault="00000000" w:rsidRPr="00000000" w14:paraId="0000020E">
            <w:pPr>
              <w:spacing w:after="0" w:before="0" w:line="276" w:lineRule="auto"/>
              <w:jc w:val="center"/>
              <w:rPr/>
            </w:pPr>
            <w:r w:rsidDel="00000000" w:rsidR="00000000" w:rsidRPr="00000000">
              <w:rPr>
                <w:rtl w:val="0"/>
              </w:rPr>
              <w:t xml:space="preserve">-</w:t>
            </w:r>
          </w:p>
        </w:tc>
        <w:tc>
          <w:tcPr/>
          <w:p w:rsidR="00000000" w:rsidDel="00000000" w:rsidP="00000000" w:rsidRDefault="00000000" w:rsidRPr="00000000" w14:paraId="0000020F">
            <w:pPr>
              <w:spacing w:after="0" w:before="0" w:line="276" w:lineRule="auto"/>
              <w:jc w:val="center"/>
              <w:rPr/>
            </w:pPr>
            <w:r w:rsidDel="00000000" w:rsidR="00000000" w:rsidRPr="00000000">
              <w:rPr>
                <w:rtl w:val="0"/>
              </w:rPr>
              <w:t xml:space="preserve">SIM</w:t>
            </w:r>
          </w:p>
        </w:tc>
      </w:tr>
      <w:tr>
        <w:trPr>
          <w:trHeight w:val="220" w:hRule="atLeast"/>
        </w:trPr>
        <w:tc>
          <w:tcPr>
            <w:vAlign w:val="center"/>
          </w:tcPr>
          <w:p w:rsidR="00000000" w:rsidDel="00000000" w:rsidP="00000000" w:rsidRDefault="00000000" w:rsidRPr="00000000" w14:paraId="00000210">
            <w:pPr>
              <w:spacing w:after="0" w:before="0" w:line="276" w:lineRule="auto"/>
              <w:jc w:val="left"/>
              <w:rPr/>
            </w:pPr>
            <w:r w:rsidDel="00000000" w:rsidR="00000000" w:rsidRPr="00000000">
              <w:rPr>
                <w:rtl w:val="0"/>
              </w:rPr>
              <w:t xml:space="preserve">Pensão por Morte</w:t>
            </w:r>
          </w:p>
        </w:tc>
        <w:tc>
          <w:tcPr/>
          <w:p w:rsidR="00000000" w:rsidDel="00000000" w:rsidP="00000000" w:rsidRDefault="00000000" w:rsidRPr="00000000" w14:paraId="00000211">
            <w:pPr>
              <w:spacing w:after="0" w:before="0" w:line="276" w:lineRule="auto"/>
              <w:jc w:val="center"/>
              <w:rPr/>
            </w:pPr>
            <w:r w:rsidDel="00000000" w:rsidR="00000000" w:rsidRPr="00000000">
              <w:rPr>
                <w:rtl w:val="0"/>
              </w:rPr>
              <w:t xml:space="preserve">57</w:t>
            </w:r>
          </w:p>
        </w:tc>
        <w:tc>
          <w:tcPr/>
          <w:p w:rsidR="00000000" w:rsidDel="00000000" w:rsidP="00000000" w:rsidRDefault="00000000" w:rsidRPr="00000000" w14:paraId="00000212">
            <w:pPr>
              <w:spacing w:after="0" w:before="0" w:line="276" w:lineRule="auto"/>
              <w:jc w:val="center"/>
              <w:rPr/>
            </w:pPr>
            <w:r w:rsidDel="00000000" w:rsidR="00000000" w:rsidRPr="00000000">
              <w:rPr>
                <w:rtl w:val="0"/>
              </w:rPr>
              <w:t xml:space="preserve">SIM</w:t>
            </w:r>
          </w:p>
        </w:tc>
        <w:tc>
          <w:tcPr/>
          <w:p w:rsidR="00000000" w:rsidDel="00000000" w:rsidP="00000000" w:rsidRDefault="00000000" w:rsidRPr="00000000" w14:paraId="00000213">
            <w:pPr>
              <w:spacing w:after="0" w:before="0" w:line="276" w:lineRule="auto"/>
              <w:jc w:val="center"/>
              <w:rPr/>
            </w:pPr>
            <w:r w:rsidDel="00000000" w:rsidR="00000000" w:rsidRPr="00000000">
              <w:rPr>
                <w:rtl w:val="0"/>
              </w:rPr>
              <w:t xml:space="preserve">SIM</w:t>
            </w:r>
          </w:p>
        </w:tc>
      </w:tr>
      <w:tr>
        <w:trPr>
          <w:trHeight w:val="220" w:hRule="atLeast"/>
        </w:trPr>
        <w:tc>
          <w:tcPr>
            <w:vAlign w:val="center"/>
          </w:tcPr>
          <w:p w:rsidR="00000000" w:rsidDel="00000000" w:rsidP="00000000" w:rsidRDefault="00000000" w:rsidRPr="00000000" w14:paraId="00000214">
            <w:pPr>
              <w:spacing w:after="0" w:before="0" w:line="276" w:lineRule="auto"/>
              <w:jc w:val="left"/>
              <w:rPr/>
            </w:pPr>
            <w:r w:rsidDel="00000000" w:rsidR="00000000" w:rsidRPr="00000000">
              <w:rPr>
                <w:rtl w:val="0"/>
              </w:rPr>
              <w:t xml:space="preserve">Processo de Atendimento</w:t>
            </w:r>
          </w:p>
        </w:tc>
        <w:tc>
          <w:tcPr/>
          <w:p w:rsidR="00000000" w:rsidDel="00000000" w:rsidP="00000000" w:rsidRDefault="00000000" w:rsidRPr="00000000" w14:paraId="00000215">
            <w:pPr>
              <w:spacing w:after="0" w:before="0" w:line="276" w:lineRule="auto"/>
              <w:jc w:val="center"/>
              <w:rPr/>
            </w:pPr>
            <w:r w:rsidDel="00000000" w:rsidR="00000000" w:rsidRPr="00000000">
              <w:rPr>
                <w:rtl w:val="0"/>
              </w:rPr>
              <w:t xml:space="preserve">0</w:t>
            </w:r>
          </w:p>
        </w:tc>
        <w:tc>
          <w:tcPr/>
          <w:p w:rsidR="00000000" w:rsidDel="00000000" w:rsidP="00000000" w:rsidRDefault="00000000" w:rsidRPr="00000000" w14:paraId="00000216">
            <w:pPr>
              <w:spacing w:after="0" w:before="0" w:line="276" w:lineRule="auto"/>
              <w:jc w:val="center"/>
              <w:rPr/>
            </w:pPr>
            <w:r w:rsidDel="00000000" w:rsidR="00000000" w:rsidRPr="00000000">
              <w:rPr>
                <w:rtl w:val="0"/>
              </w:rPr>
              <w:t xml:space="preserve">-</w:t>
            </w:r>
          </w:p>
        </w:tc>
        <w:tc>
          <w:tcPr/>
          <w:p w:rsidR="00000000" w:rsidDel="00000000" w:rsidP="00000000" w:rsidRDefault="00000000" w:rsidRPr="00000000" w14:paraId="00000217">
            <w:pPr>
              <w:spacing w:after="0" w:before="0" w:line="276" w:lineRule="auto"/>
              <w:jc w:val="center"/>
              <w:rPr/>
            </w:pPr>
            <w:r w:rsidDel="00000000" w:rsidR="00000000" w:rsidRPr="00000000">
              <w:rPr>
                <w:rtl w:val="0"/>
              </w:rPr>
              <w:t xml:space="preserve">-</w:t>
            </w:r>
          </w:p>
        </w:tc>
      </w:tr>
      <w:tr>
        <w:trPr>
          <w:trHeight w:val="220" w:hRule="atLeast"/>
        </w:trPr>
        <w:tc>
          <w:tcPr>
            <w:vAlign w:val="center"/>
          </w:tcPr>
          <w:p w:rsidR="00000000" w:rsidDel="00000000" w:rsidP="00000000" w:rsidRDefault="00000000" w:rsidRPr="00000000" w14:paraId="00000218">
            <w:pPr>
              <w:spacing w:after="0" w:before="0" w:line="276" w:lineRule="auto"/>
              <w:jc w:val="left"/>
              <w:rPr/>
            </w:pPr>
            <w:r w:rsidDel="00000000" w:rsidR="00000000" w:rsidRPr="00000000">
              <w:rPr>
                <w:rtl w:val="0"/>
              </w:rPr>
              <w:t xml:space="preserve">Salário Família</w:t>
            </w:r>
          </w:p>
        </w:tc>
        <w:tc>
          <w:tcPr/>
          <w:p w:rsidR="00000000" w:rsidDel="00000000" w:rsidP="00000000" w:rsidRDefault="00000000" w:rsidRPr="00000000" w14:paraId="00000219">
            <w:pPr>
              <w:spacing w:after="0" w:before="0" w:line="276" w:lineRule="auto"/>
              <w:jc w:val="center"/>
              <w:rPr/>
            </w:pPr>
            <w:r w:rsidDel="00000000" w:rsidR="00000000" w:rsidRPr="00000000">
              <w:rPr>
                <w:rtl w:val="0"/>
              </w:rPr>
              <w:t xml:space="preserve">0</w:t>
            </w:r>
          </w:p>
        </w:tc>
        <w:tc>
          <w:tcPr/>
          <w:p w:rsidR="00000000" w:rsidDel="00000000" w:rsidP="00000000" w:rsidRDefault="00000000" w:rsidRPr="00000000" w14:paraId="0000021A">
            <w:pPr>
              <w:spacing w:after="0" w:before="0" w:line="276" w:lineRule="auto"/>
              <w:jc w:val="center"/>
              <w:rPr/>
            </w:pPr>
            <w:r w:rsidDel="00000000" w:rsidR="00000000" w:rsidRPr="00000000">
              <w:rPr>
                <w:rtl w:val="0"/>
              </w:rPr>
              <w:t xml:space="preserve">SIM</w:t>
            </w:r>
          </w:p>
        </w:tc>
        <w:tc>
          <w:tcPr/>
          <w:p w:rsidR="00000000" w:rsidDel="00000000" w:rsidP="00000000" w:rsidRDefault="00000000" w:rsidRPr="00000000" w14:paraId="0000021B">
            <w:pPr>
              <w:spacing w:after="0" w:before="0" w:line="276" w:lineRule="auto"/>
              <w:jc w:val="center"/>
              <w:rPr/>
            </w:pPr>
            <w:r w:rsidDel="00000000" w:rsidR="00000000" w:rsidRPr="00000000">
              <w:rPr>
                <w:rtl w:val="0"/>
              </w:rPr>
              <w:t xml:space="preserve">NÃO</w:t>
            </w:r>
          </w:p>
        </w:tc>
      </w:tr>
      <w:tr>
        <w:trPr>
          <w:trHeight w:val="220" w:hRule="atLeast"/>
        </w:trPr>
        <w:tc>
          <w:tcPr>
            <w:vAlign w:val="center"/>
          </w:tcPr>
          <w:p w:rsidR="00000000" w:rsidDel="00000000" w:rsidP="00000000" w:rsidRDefault="00000000" w:rsidRPr="00000000" w14:paraId="0000021C">
            <w:pPr>
              <w:spacing w:after="0" w:before="0" w:line="276" w:lineRule="auto"/>
              <w:jc w:val="left"/>
              <w:rPr/>
            </w:pPr>
            <w:r w:rsidDel="00000000" w:rsidR="00000000" w:rsidRPr="00000000">
              <w:rPr>
                <w:rtl w:val="0"/>
              </w:rPr>
              <w:t xml:space="preserve">Salário Maternidade</w:t>
            </w:r>
          </w:p>
        </w:tc>
        <w:tc>
          <w:tcPr/>
          <w:p w:rsidR="00000000" w:rsidDel="00000000" w:rsidP="00000000" w:rsidRDefault="00000000" w:rsidRPr="00000000" w14:paraId="0000021D">
            <w:pPr>
              <w:spacing w:after="0" w:before="0" w:line="276" w:lineRule="auto"/>
              <w:jc w:val="center"/>
              <w:rPr/>
            </w:pPr>
            <w:r w:rsidDel="00000000" w:rsidR="00000000" w:rsidRPr="00000000">
              <w:rPr>
                <w:rtl w:val="0"/>
              </w:rPr>
              <w:t xml:space="preserve">55</w:t>
            </w:r>
          </w:p>
        </w:tc>
        <w:tc>
          <w:tcPr/>
          <w:p w:rsidR="00000000" w:rsidDel="00000000" w:rsidP="00000000" w:rsidRDefault="00000000" w:rsidRPr="00000000" w14:paraId="0000021E">
            <w:pPr>
              <w:spacing w:after="0" w:before="0" w:line="276" w:lineRule="auto"/>
              <w:jc w:val="center"/>
              <w:rPr/>
            </w:pPr>
            <w:r w:rsidDel="00000000" w:rsidR="00000000" w:rsidRPr="00000000">
              <w:rPr>
                <w:rtl w:val="0"/>
              </w:rPr>
              <w:t xml:space="preserve">SIM</w:t>
            </w:r>
          </w:p>
        </w:tc>
        <w:tc>
          <w:tcPr/>
          <w:p w:rsidR="00000000" w:rsidDel="00000000" w:rsidP="00000000" w:rsidRDefault="00000000" w:rsidRPr="00000000" w14:paraId="0000021F">
            <w:pPr>
              <w:spacing w:after="0" w:before="0" w:line="276" w:lineRule="auto"/>
              <w:jc w:val="center"/>
              <w:rPr/>
            </w:pPr>
            <w:r w:rsidDel="00000000" w:rsidR="00000000" w:rsidRPr="00000000">
              <w:rPr>
                <w:rtl w:val="0"/>
              </w:rPr>
              <w:t xml:space="preserve">SIM</w:t>
            </w:r>
          </w:p>
        </w:tc>
      </w:tr>
      <w:tr>
        <w:trPr>
          <w:trHeight w:val="220" w:hRule="atLeast"/>
        </w:trPr>
        <w:tc>
          <w:tcPr>
            <w:vAlign w:val="center"/>
          </w:tcPr>
          <w:p w:rsidR="00000000" w:rsidDel="00000000" w:rsidP="00000000" w:rsidRDefault="00000000" w:rsidRPr="00000000" w14:paraId="00000220">
            <w:pPr>
              <w:spacing w:after="0" w:before="0" w:line="276" w:lineRule="auto"/>
              <w:jc w:val="left"/>
              <w:rPr/>
            </w:pPr>
            <w:r w:rsidDel="00000000" w:rsidR="00000000" w:rsidRPr="00000000">
              <w:rPr>
                <w:rtl w:val="0"/>
              </w:rPr>
              <w:t xml:space="preserve">Tempo de Contribuição</w:t>
            </w:r>
          </w:p>
        </w:tc>
        <w:tc>
          <w:tcPr/>
          <w:p w:rsidR="00000000" w:rsidDel="00000000" w:rsidP="00000000" w:rsidRDefault="00000000" w:rsidRPr="00000000" w14:paraId="00000221">
            <w:pPr>
              <w:spacing w:after="0" w:before="0" w:line="276" w:lineRule="auto"/>
              <w:jc w:val="center"/>
              <w:rPr/>
            </w:pPr>
            <w:r w:rsidDel="00000000" w:rsidR="00000000" w:rsidRPr="00000000">
              <w:rPr>
                <w:rtl w:val="0"/>
              </w:rPr>
              <w:t xml:space="preserve">53</w:t>
            </w:r>
          </w:p>
        </w:tc>
        <w:tc>
          <w:tcPr/>
          <w:p w:rsidR="00000000" w:rsidDel="00000000" w:rsidP="00000000" w:rsidRDefault="00000000" w:rsidRPr="00000000" w14:paraId="00000222">
            <w:pPr>
              <w:spacing w:after="0" w:before="0" w:line="276" w:lineRule="auto"/>
              <w:jc w:val="center"/>
              <w:rPr/>
            </w:pPr>
            <w:r w:rsidDel="00000000" w:rsidR="00000000" w:rsidRPr="00000000">
              <w:rPr>
                <w:rtl w:val="0"/>
              </w:rPr>
              <w:t xml:space="preserve">SIM</w:t>
            </w:r>
          </w:p>
        </w:tc>
        <w:tc>
          <w:tcPr/>
          <w:p w:rsidR="00000000" w:rsidDel="00000000" w:rsidP="00000000" w:rsidRDefault="00000000" w:rsidRPr="00000000" w14:paraId="00000223">
            <w:pPr>
              <w:spacing w:after="0" w:before="0" w:line="276" w:lineRule="auto"/>
              <w:jc w:val="center"/>
              <w:rPr/>
            </w:pPr>
            <w:r w:rsidDel="00000000" w:rsidR="00000000" w:rsidRPr="00000000">
              <w:rPr>
                <w:rtl w:val="0"/>
              </w:rPr>
              <w:t xml:space="preserve">SIM</w:t>
            </w:r>
          </w:p>
        </w:tc>
      </w:tr>
      <w:tr>
        <w:trPr>
          <w:trHeight w:val="60" w:hRule="atLeast"/>
        </w:trPr>
        <w:tc>
          <w:tcPr>
            <w:vAlign w:val="center"/>
          </w:tcPr>
          <w:p w:rsidR="00000000" w:rsidDel="00000000" w:rsidP="00000000" w:rsidRDefault="00000000" w:rsidRPr="00000000" w14:paraId="00000224">
            <w:pPr>
              <w:spacing w:after="0" w:before="0" w:line="276" w:lineRule="auto"/>
              <w:jc w:val="left"/>
              <w:rPr/>
            </w:pPr>
            <w:r w:rsidDel="00000000" w:rsidR="00000000" w:rsidRPr="00000000">
              <w:rPr>
                <w:rtl w:val="0"/>
              </w:rPr>
              <w:t xml:space="preserve">Trabalhador Avulso Portuário</w:t>
            </w:r>
          </w:p>
        </w:tc>
        <w:tc>
          <w:tcPr/>
          <w:p w:rsidR="00000000" w:rsidDel="00000000" w:rsidP="00000000" w:rsidRDefault="00000000" w:rsidRPr="00000000" w14:paraId="00000225">
            <w:pPr>
              <w:spacing w:after="0" w:before="0" w:line="276" w:lineRule="auto"/>
              <w:jc w:val="center"/>
              <w:rPr/>
            </w:pPr>
            <w:r w:rsidDel="00000000" w:rsidR="00000000" w:rsidRPr="00000000">
              <w:rPr>
                <w:rtl w:val="0"/>
              </w:rPr>
              <w:t xml:space="preserve">0</w:t>
            </w:r>
          </w:p>
        </w:tc>
        <w:tc>
          <w:tcPr/>
          <w:p w:rsidR="00000000" w:rsidDel="00000000" w:rsidP="00000000" w:rsidRDefault="00000000" w:rsidRPr="00000000" w14:paraId="00000226">
            <w:pPr>
              <w:spacing w:after="0" w:before="0" w:line="276" w:lineRule="auto"/>
              <w:jc w:val="center"/>
              <w:rPr/>
            </w:pPr>
            <w:r w:rsidDel="00000000" w:rsidR="00000000" w:rsidRPr="00000000">
              <w:rPr>
                <w:rtl w:val="0"/>
              </w:rPr>
              <w:t xml:space="preserve">SIM</w:t>
            </w:r>
          </w:p>
        </w:tc>
        <w:tc>
          <w:tcPr/>
          <w:p w:rsidR="00000000" w:rsidDel="00000000" w:rsidP="00000000" w:rsidRDefault="00000000" w:rsidRPr="00000000" w14:paraId="00000227">
            <w:pPr>
              <w:spacing w:after="0" w:before="0" w:line="276" w:lineRule="auto"/>
              <w:jc w:val="center"/>
              <w:rPr/>
            </w:pPr>
            <w:r w:rsidDel="00000000" w:rsidR="00000000" w:rsidRPr="00000000">
              <w:rPr>
                <w:rtl w:val="0"/>
              </w:rPr>
              <w:t xml:space="preserve">NÃO</w:t>
            </w:r>
          </w:p>
        </w:tc>
      </w:tr>
      <w:tr>
        <w:trPr>
          <w:trHeight w:val="60" w:hRule="atLeast"/>
        </w:trPr>
        <w:tc>
          <w:tcPr>
            <w:vAlign w:val="center"/>
          </w:tcPr>
          <w:p w:rsidR="00000000" w:rsidDel="00000000" w:rsidP="00000000" w:rsidRDefault="00000000" w:rsidRPr="00000000" w14:paraId="00000228">
            <w:pPr>
              <w:spacing w:after="0" w:before="0" w:line="276" w:lineRule="auto"/>
              <w:jc w:val="left"/>
              <w:rPr/>
            </w:pPr>
            <w:r w:rsidDel="00000000" w:rsidR="00000000" w:rsidRPr="00000000">
              <w:rPr>
                <w:rtl w:val="0"/>
              </w:rPr>
              <w:t xml:space="preserve">Subprocesso: Realizar exigências cabíveis</w:t>
            </w:r>
          </w:p>
        </w:tc>
        <w:tc>
          <w:tcPr/>
          <w:p w:rsidR="00000000" w:rsidDel="00000000" w:rsidP="00000000" w:rsidRDefault="00000000" w:rsidRPr="00000000" w14:paraId="00000229">
            <w:pPr>
              <w:spacing w:after="0" w:before="0" w:line="276" w:lineRule="auto"/>
              <w:jc w:val="center"/>
              <w:rPr/>
            </w:pPr>
            <w:r w:rsidDel="00000000" w:rsidR="00000000" w:rsidRPr="00000000">
              <w:rPr>
                <w:rtl w:val="0"/>
              </w:rPr>
              <w:t xml:space="preserve">128</w:t>
            </w:r>
          </w:p>
        </w:tc>
        <w:tc>
          <w:tcPr/>
          <w:p w:rsidR="00000000" w:rsidDel="00000000" w:rsidP="00000000" w:rsidRDefault="00000000" w:rsidRPr="00000000" w14:paraId="0000022A">
            <w:pPr>
              <w:spacing w:after="0" w:before="0" w:line="276" w:lineRule="auto"/>
              <w:jc w:val="center"/>
              <w:rPr/>
            </w:pPr>
            <w:r w:rsidDel="00000000" w:rsidR="00000000" w:rsidRPr="00000000">
              <w:rPr>
                <w:rtl w:val="0"/>
              </w:rPr>
              <w:t xml:space="preserve">-</w:t>
            </w:r>
          </w:p>
        </w:tc>
        <w:tc>
          <w:tcPr/>
          <w:p w:rsidR="00000000" w:rsidDel="00000000" w:rsidP="00000000" w:rsidRDefault="00000000" w:rsidRPr="00000000" w14:paraId="0000022B">
            <w:pPr>
              <w:spacing w:after="0" w:before="0" w:line="276" w:lineRule="auto"/>
              <w:jc w:val="center"/>
              <w:rPr/>
            </w:pPr>
            <w:r w:rsidDel="00000000" w:rsidR="00000000" w:rsidRPr="00000000">
              <w:rPr>
                <w:rtl w:val="0"/>
              </w:rPr>
              <w:t xml:space="preserve">SIM</w:t>
            </w:r>
          </w:p>
        </w:tc>
      </w:tr>
      <w:tr>
        <w:trPr>
          <w:trHeight w:val="60" w:hRule="atLeast"/>
        </w:trPr>
        <w:tc>
          <w:tcPr>
            <w:shd w:fill="d9d9d9" w:val="clear"/>
            <w:vAlign w:val="center"/>
          </w:tcPr>
          <w:p w:rsidR="00000000" w:rsidDel="00000000" w:rsidP="00000000" w:rsidRDefault="00000000" w:rsidRPr="00000000" w14:paraId="0000022C">
            <w:pPr>
              <w:spacing w:after="0" w:before="0" w:line="276" w:lineRule="auto"/>
              <w:jc w:val="center"/>
              <w:rPr>
                <w:b w:val="1"/>
              </w:rPr>
            </w:pPr>
            <w:r w:rsidDel="00000000" w:rsidR="00000000" w:rsidRPr="00000000">
              <w:rPr>
                <w:b w:val="1"/>
                <w:rtl w:val="0"/>
              </w:rPr>
              <w:t xml:space="preserve">TOTAL</w:t>
            </w:r>
          </w:p>
        </w:tc>
        <w:tc>
          <w:tcPr>
            <w:shd w:fill="d9d9d9" w:val="clear"/>
          </w:tcPr>
          <w:p w:rsidR="00000000" w:rsidDel="00000000" w:rsidP="00000000" w:rsidRDefault="00000000" w:rsidRPr="00000000" w14:paraId="0000022D">
            <w:pPr>
              <w:spacing w:after="0" w:before="0" w:line="276" w:lineRule="auto"/>
              <w:jc w:val="center"/>
              <w:rPr>
                <w:b w:val="1"/>
              </w:rPr>
            </w:pPr>
            <w:r w:rsidDel="00000000" w:rsidR="00000000" w:rsidRPr="00000000">
              <w:rPr>
                <w:b w:val="1"/>
                <w:rtl w:val="0"/>
              </w:rPr>
              <w:t xml:space="preserve">559</w:t>
            </w:r>
          </w:p>
        </w:tc>
        <w:tc>
          <w:tcPr>
            <w:shd w:fill="d9d9d9" w:val="clear"/>
          </w:tcPr>
          <w:p w:rsidR="00000000" w:rsidDel="00000000" w:rsidP="00000000" w:rsidRDefault="00000000" w:rsidRPr="00000000" w14:paraId="0000022E">
            <w:pPr>
              <w:spacing w:after="0" w:before="0" w:line="276" w:lineRule="auto"/>
              <w:jc w:val="center"/>
              <w:rPr>
                <w:b w:val="1"/>
              </w:rPr>
            </w:pPr>
            <w:r w:rsidDel="00000000" w:rsidR="00000000" w:rsidRPr="00000000">
              <w:rPr>
                <w:b w:val="1"/>
                <w:rtl w:val="0"/>
              </w:rPr>
              <w:t xml:space="preserve">9</w:t>
            </w:r>
          </w:p>
        </w:tc>
        <w:tc>
          <w:tcPr>
            <w:shd w:fill="d9d9d9" w:val="clear"/>
          </w:tcPr>
          <w:p w:rsidR="00000000" w:rsidDel="00000000" w:rsidP="00000000" w:rsidRDefault="00000000" w:rsidRPr="00000000" w14:paraId="0000022F">
            <w:pPr>
              <w:spacing w:after="0" w:before="0" w:line="276" w:lineRule="auto"/>
              <w:jc w:val="center"/>
              <w:rPr>
                <w:b w:val="1"/>
              </w:rPr>
            </w:pPr>
            <w:r w:rsidDel="00000000" w:rsidR="00000000" w:rsidRPr="00000000">
              <w:rPr>
                <w:b w:val="1"/>
                <w:rtl w:val="0"/>
              </w:rPr>
              <w:t xml:space="preserve">11</w:t>
            </w:r>
          </w:p>
        </w:tc>
      </w:tr>
    </w:tbl>
    <w:p w:rsidR="00000000" w:rsidDel="00000000" w:rsidP="00000000" w:rsidRDefault="00000000" w:rsidRPr="00000000" w14:paraId="00000230">
      <w:pPr>
        <w:spacing w:after="0" w:before="0" w:lineRule="auto"/>
        <w:rPr>
          <w:sz w:val="20"/>
          <w:szCs w:val="20"/>
        </w:rPr>
      </w:pPr>
      <w:r w:rsidDel="00000000" w:rsidR="00000000" w:rsidRPr="00000000">
        <w:rPr>
          <w:sz w:val="20"/>
          <w:szCs w:val="20"/>
          <w:rtl w:val="0"/>
        </w:rPr>
        <w:t xml:space="preserve">Fonte: Elaborado a partir do trabalho realizado. </w:t>
      </w:r>
    </w:p>
    <w:p w:rsidR="00000000" w:rsidDel="00000000" w:rsidP="00000000" w:rsidRDefault="00000000" w:rsidRPr="00000000" w14:paraId="00000231">
      <w:pPr>
        <w:spacing w:line="276" w:lineRule="auto"/>
        <w:rPr/>
      </w:pPr>
      <w:r w:rsidDel="00000000" w:rsidR="00000000" w:rsidRPr="00000000">
        <w:rPr>
          <w:rtl w:val="0"/>
        </w:rPr>
      </w:r>
    </w:p>
    <w:p w:rsidR="00000000" w:rsidDel="00000000" w:rsidP="00000000" w:rsidRDefault="00000000" w:rsidRPr="00000000" w14:paraId="00000232">
      <w:pPr>
        <w:spacing w:line="276" w:lineRule="auto"/>
        <w:rPr/>
      </w:pPr>
      <w:r w:rsidDel="00000000" w:rsidR="00000000" w:rsidRPr="00000000">
        <w:rPr>
          <w:rtl w:val="0"/>
        </w:rPr>
        <w:t xml:space="preserve">O Quadro 4 mostra o quantitativo de processos da área meio que foram validados na gerência executiva nas duas últimas semanas do projeto. Ressalta-se que todos os processos-meio disponibilizados pelo IBICT foram validados juntos aos servidores das áreas de orçamento, finanças, logística e engenharia. O único processo nesta etapa que não foi validado foi o processo de concessão de benefício por Hanseníase, pois os servidores não o realizavam. </w:t>
      </w:r>
    </w:p>
    <w:p w:rsidR="00000000" w:rsidDel="00000000" w:rsidP="00000000" w:rsidRDefault="00000000" w:rsidRPr="00000000" w14:paraId="00000233">
      <w:pPr>
        <w:spacing w:line="276" w:lineRule="auto"/>
        <w:rPr/>
      </w:pPr>
      <w:r w:rsidDel="00000000" w:rsidR="00000000" w:rsidRPr="00000000">
        <w:rPr>
          <w:rtl w:val="0"/>
        </w:rPr>
      </w:r>
    </w:p>
    <w:p w:rsidR="00000000" w:rsidDel="00000000" w:rsidP="00000000" w:rsidRDefault="00000000" w:rsidRPr="00000000" w14:paraId="00000234">
      <w:pPr>
        <w:spacing w:after="0" w:before="0" w:lineRule="auto"/>
        <w:rPr/>
      </w:pPr>
      <w:r w:rsidDel="00000000" w:rsidR="00000000" w:rsidRPr="00000000">
        <w:rPr>
          <w:rtl w:val="0"/>
        </w:rPr>
        <w:t xml:space="preserve">Quadro 4 – Quantitativo das atividades realizadas no Polo Fortaleza - Processos da área Meio</w:t>
      </w:r>
    </w:p>
    <w:tbl>
      <w:tblPr>
        <w:tblStyle w:val="Table6"/>
        <w:tblW w:w="10195.0" w:type="dxa"/>
        <w:jc w:val="left"/>
        <w:tblInd w:w="0.0" w:type="dxa"/>
        <w:tblBorders>
          <w:top w:color="fac090" w:space="0" w:sz="4" w:val="single"/>
          <w:left w:color="fac090" w:space="0" w:sz="4" w:val="single"/>
          <w:bottom w:color="fac090" w:space="0" w:sz="4" w:val="single"/>
          <w:right w:color="fac090" w:space="0" w:sz="4" w:val="single"/>
          <w:insideH w:color="fac090" w:space="0" w:sz="4" w:val="single"/>
          <w:insideV w:color="fac090" w:space="0" w:sz="4" w:val="single"/>
        </w:tblBorders>
        <w:tblLayout w:type="fixed"/>
        <w:tblLook w:val="0400"/>
      </w:tblPr>
      <w:tblGrid>
        <w:gridCol w:w="6470"/>
        <w:gridCol w:w="3725"/>
        <w:tblGridChange w:id="0">
          <w:tblGrid>
            <w:gridCol w:w="6470"/>
            <w:gridCol w:w="3725"/>
          </w:tblGrid>
        </w:tblGridChange>
      </w:tblGrid>
      <w:tr>
        <w:trPr>
          <w:trHeight w:val="340" w:hRule="atLeast"/>
        </w:trPr>
        <w:tc>
          <w:tcPr>
            <w:shd w:fill="d9d9d9" w:val="clear"/>
            <w:vAlign w:val="center"/>
          </w:tcPr>
          <w:p w:rsidR="00000000" w:rsidDel="00000000" w:rsidP="00000000" w:rsidRDefault="00000000" w:rsidRPr="00000000" w14:paraId="00000235">
            <w:pPr>
              <w:spacing w:after="0" w:before="0" w:line="276" w:lineRule="auto"/>
              <w:jc w:val="center"/>
              <w:rPr>
                <w:b w:val="1"/>
              </w:rPr>
            </w:pPr>
            <w:r w:rsidDel="00000000" w:rsidR="00000000" w:rsidRPr="00000000">
              <w:rPr>
                <w:b w:val="1"/>
                <w:rtl w:val="0"/>
              </w:rPr>
              <w:t xml:space="preserve">Processos da Área Meio</w:t>
            </w:r>
          </w:p>
        </w:tc>
        <w:tc>
          <w:tcPr>
            <w:shd w:fill="d9d9d9" w:val="clear"/>
            <w:vAlign w:val="center"/>
          </w:tcPr>
          <w:p w:rsidR="00000000" w:rsidDel="00000000" w:rsidP="00000000" w:rsidRDefault="00000000" w:rsidRPr="00000000" w14:paraId="00000236">
            <w:pPr>
              <w:tabs>
                <w:tab w:val="left" w:pos="324"/>
              </w:tabs>
              <w:spacing w:after="0" w:before="0" w:line="276" w:lineRule="auto"/>
              <w:jc w:val="center"/>
              <w:rPr>
                <w:b w:val="1"/>
              </w:rPr>
            </w:pPr>
            <w:r w:rsidDel="00000000" w:rsidR="00000000" w:rsidRPr="00000000">
              <w:rPr>
                <w:b w:val="1"/>
                <w:rtl w:val="0"/>
              </w:rPr>
              <w:t xml:space="preserve">Validados</w:t>
            </w:r>
          </w:p>
        </w:tc>
      </w:tr>
      <w:tr>
        <w:trPr>
          <w:trHeight w:val="220" w:hRule="atLeast"/>
        </w:trPr>
        <w:tc>
          <w:tcPr>
            <w:vAlign w:val="center"/>
          </w:tcPr>
          <w:p w:rsidR="00000000" w:rsidDel="00000000" w:rsidP="00000000" w:rsidRDefault="00000000" w:rsidRPr="00000000" w14:paraId="00000237">
            <w:pPr>
              <w:spacing w:after="0" w:before="0" w:line="276" w:lineRule="auto"/>
              <w:jc w:val="left"/>
              <w:rPr/>
            </w:pPr>
            <w:r w:rsidDel="00000000" w:rsidR="00000000" w:rsidRPr="00000000">
              <w:rPr>
                <w:rtl w:val="0"/>
              </w:rPr>
              <w:t xml:space="preserve">Processo de Reforma</w:t>
            </w:r>
          </w:p>
        </w:tc>
        <w:tc>
          <w:tcPr/>
          <w:p w:rsidR="00000000" w:rsidDel="00000000" w:rsidP="00000000" w:rsidRDefault="00000000" w:rsidRPr="00000000" w14:paraId="00000238">
            <w:pPr>
              <w:spacing w:after="0" w:before="0" w:line="276" w:lineRule="auto"/>
              <w:jc w:val="center"/>
              <w:rPr/>
            </w:pPr>
            <w:r w:rsidDel="00000000" w:rsidR="00000000" w:rsidRPr="00000000">
              <w:rPr>
                <w:rtl w:val="0"/>
              </w:rPr>
              <w:t xml:space="preserve">SIM</w:t>
            </w:r>
          </w:p>
        </w:tc>
      </w:tr>
      <w:tr>
        <w:trPr>
          <w:trHeight w:val="220" w:hRule="atLeast"/>
        </w:trPr>
        <w:tc>
          <w:tcPr>
            <w:vAlign w:val="center"/>
          </w:tcPr>
          <w:p w:rsidR="00000000" w:rsidDel="00000000" w:rsidP="00000000" w:rsidRDefault="00000000" w:rsidRPr="00000000" w14:paraId="00000239">
            <w:pPr>
              <w:spacing w:after="0" w:before="0" w:line="276" w:lineRule="auto"/>
              <w:jc w:val="left"/>
              <w:rPr/>
            </w:pPr>
            <w:r w:rsidDel="00000000" w:rsidR="00000000" w:rsidRPr="00000000">
              <w:rPr>
                <w:rtl w:val="0"/>
              </w:rPr>
              <w:t xml:space="preserve">Locação de Imóveis</w:t>
            </w:r>
          </w:p>
        </w:tc>
        <w:tc>
          <w:tcPr/>
          <w:p w:rsidR="00000000" w:rsidDel="00000000" w:rsidP="00000000" w:rsidRDefault="00000000" w:rsidRPr="00000000" w14:paraId="0000023A">
            <w:pPr>
              <w:spacing w:after="0" w:before="0" w:line="276" w:lineRule="auto"/>
              <w:jc w:val="center"/>
              <w:rPr/>
            </w:pPr>
            <w:r w:rsidDel="00000000" w:rsidR="00000000" w:rsidRPr="00000000">
              <w:rPr>
                <w:rtl w:val="0"/>
              </w:rPr>
              <w:t xml:space="preserve">SIM</w:t>
            </w:r>
          </w:p>
        </w:tc>
      </w:tr>
      <w:tr>
        <w:trPr>
          <w:trHeight w:val="60" w:hRule="atLeast"/>
        </w:trPr>
        <w:tc>
          <w:tcPr>
            <w:vAlign w:val="center"/>
          </w:tcPr>
          <w:p w:rsidR="00000000" w:rsidDel="00000000" w:rsidP="00000000" w:rsidRDefault="00000000" w:rsidRPr="00000000" w14:paraId="0000023B">
            <w:pPr>
              <w:spacing w:after="0" w:before="0" w:line="276" w:lineRule="auto"/>
              <w:jc w:val="left"/>
              <w:rPr/>
            </w:pPr>
            <w:r w:rsidDel="00000000" w:rsidR="00000000" w:rsidRPr="00000000">
              <w:rPr>
                <w:rtl w:val="0"/>
              </w:rPr>
              <w:t xml:space="preserve">Procedimentos Iniciais</w:t>
            </w:r>
          </w:p>
        </w:tc>
        <w:tc>
          <w:tcPr/>
          <w:p w:rsidR="00000000" w:rsidDel="00000000" w:rsidP="00000000" w:rsidRDefault="00000000" w:rsidRPr="00000000" w14:paraId="0000023C">
            <w:pPr>
              <w:spacing w:after="0" w:before="0" w:line="276" w:lineRule="auto"/>
              <w:jc w:val="center"/>
              <w:rPr/>
            </w:pPr>
            <w:r w:rsidDel="00000000" w:rsidR="00000000" w:rsidRPr="00000000">
              <w:rPr>
                <w:rtl w:val="0"/>
              </w:rPr>
              <w:t xml:space="preserve">SIM </w:t>
            </w:r>
          </w:p>
        </w:tc>
      </w:tr>
      <w:tr>
        <w:trPr>
          <w:trHeight w:val="80" w:hRule="atLeast"/>
        </w:trPr>
        <w:tc>
          <w:tcPr>
            <w:vAlign w:val="center"/>
          </w:tcPr>
          <w:p w:rsidR="00000000" w:rsidDel="00000000" w:rsidP="00000000" w:rsidRDefault="00000000" w:rsidRPr="00000000" w14:paraId="0000023D">
            <w:pPr>
              <w:spacing w:after="0" w:before="0" w:line="276" w:lineRule="auto"/>
              <w:jc w:val="left"/>
              <w:rPr/>
            </w:pPr>
            <w:r w:rsidDel="00000000" w:rsidR="00000000" w:rsidRPr="00000000">
              <w:rPr>
                <w:rtl w:val="0"/>
              </w:rPr>
              <w:t xml:space="preserve">Regularizar Classificação</w:t>
            </w:r>
          </w:p>
        </w:tc>
        <w:tc>
          <w:tcPr/>
          <w:p w:rsidR="00000000" w:rsidDel="00000000" w:rsidP="00000000" w:rsidRDefault="00000000" w:rsidRPr="00000000" w14:paraId="0000023E">
            <w:pPr>
              <w:spacing w:after="0" w:before="0" w:line="276" w:lineRule="auto"/>
              <w:jc w:val="center"/>
              <w:rPr/>
            </w:pPr>
            <w:r w:rsidDel="00000000" w:rsidR="00000000" w:rsidRPr="00000000">
              <w:rPr>
                <w:rtl w:val="0"/>
              </w:rPr>
              <w:t xml:space="preserve">SIM</w:t>
            </w:r>
          </w:p>
        </w:tc>
      </w:tr>
      <w:tr>
        <w:trPr>
          <w:trHeight w:val="220" w:hRule="atLeast"/>
        </w:trPr>
        <w:tc>
          <w:tcPr>
            <w:vAlign w:val="center"/>
          </w:tcPr>
          <w:p w:rsidR="00000000" w:rsidDel="00000000" w:rsidP="00000000" w:rsidRDefault="00000000" w:rsidRPr="00000000" w14:paraId="0000023F">
            <w:pPr>
              <w:spacing w:after="0" w:before="0" w:line="276" w:lineRule="auto"/>
              <w:jc w:val="left"/>
              <w:rPr/>
            </w:pPr>
            <w:r w:rsidDel="00000000" w:rsidR="00000000" w:rsidRPr="00000000">
              <w:rPr>
                <w:rtl w:val="0"/>
              </w:rPr>
              <w:t xml:space="preserve">Planejamento da Contratação</w:t>
            </w:r>
          </w:p>
        </w:tc>
        <w:tc>
          <w:tcPr/>
          <w:p w:rsidR="00000000" w:rsidDel="00000000" w:rsidP="00000000" w:rsidRDefault="00000000" w:rsidRPr="00000000" w14:paraId="00000240">
            <w:pPr>
              <w:spacing w:after="0" w:before="0" w:line="276" w:lineRule="auto"/>
              <w:jc w:val="center"/>
              <w:rPr/>
            </w:pPr>
            <w:r w:rsidDel="00000000" w:rsidR="00000000" w:rsidRPr="00000000">
              <w:rPr>
                <w:rtl w:val="0"/>
              </w:rPr>
              <w:t xml:space="preserve">SIM</w:t>
            </w:r>
          </w:p>
        </w:tc>
      </w:tr>
      <w:tr>
        <w:trPr>
          <w:trHeight w:val="220" w:hRule="atLeast"/>
        </w:trPr>
        <w:tc>
          <w:tcPr>
            <w:vAlign w:val="center"/>
          </w:tcPr>
          <w:p w:rsidR="00000000" w:rsidDel="00000000" w:rsidP="00000000" w:rsidRDefault="00000000" w:rsidRPr="00000000" w14:paraId="00000241">
            <w:pPr>
              <w:spacing w:after="0" w:before="0" w:line="276" w:lineRule="auto"/>
              <w:jc w:val="left"/>
              <w:rPr/>
            </w:pPr>
            <w:r w:rsidDel="00000000" w:rsidR="00000000" w:rsidRPr="00000000">
              <w:rPr>
                <w:rtl w:val="0"/>
              </w:rPr>
              <w:t xml:space="preserve">Seleção de Fornecedor (convite ou concorrência)</w:t>
            </w:r>
          </w:p>
        </w:tc>
        <w:tc>
          <w:tcPr/>
          <w:p w:rsidR="00000000" w:rsidDel="00000000" w:rsidP="00000000" w:rsidRDefault="00000000" w:rsidRPr="00000000" w14:paraId="00000242">
            <w:pPr>
              <w:spacing w:after="0" w:before="0" w:line="276" w:lineRule="auto"/>
              <w:jc w:val="center"/>
              <w:rPr/>
            </w:pPr>
            <w:r w:rsidDel="00000000" w:rsidR="00000000" w:rsidRPr="00000000">
              <w:rPr>
                <w:rtl w:val="0"/>
              </w:rPr>
              <w:t xml:space="preserve">SIM</w:t>
            </w:r>
          </w:p>
        </w:tc>
      </w:tr>
      <w:tr>
        <w:trPr>
          <w:trHeight w:val="220" w:hRule="atLeast"/>
        </w:trPr>
        <w:tc>
          <w:tcPr>
            <w:vAlign w:val="center"/>
          </w:tcPr>
          <w:p w:rsidR="00000000" w:rsidDel="00000000" w:rsidP="00000000" w:rsidRDefault="00000000" w:rsidRPr="00000000" w14:paraId="00000243">
            <w:pPr>
              <w:spacing w:after="0" w:before="0" w:line="276" w:lineRule="auto"/>
              <w:jc w:val="left"/>
              <w:rPr/>
            </w:pPr>
            <w:r w:rsidDel="00000000" w:rsidR="00000000" w:rsidRPr="00000000">
              <w:rPr>
                <w:rtl w:val="0"/>
              </w:rPr>
              <w:t xml:space="preserve">Seleção de Fornecedor (pregão)</w:t>
            </w:r>
          </w:p>
        </w:tc>
        <w:tc>
          <w:tcPr/>
          <w:p w:rsidR="00000000" w:rsidDel="00000000" w:rsidP="00000000" w:rsidRDefault="00000000" w:rsidRPr="00000000" w14:paraId="00000244">
            <w:pPr>
              <w:spacing w:after="0" w:before="0" w:line="276" w:lineRule="auto"/>
              <w:jc w:val="center"/>
              <w:rPr/>
            </w:pPr>
            <w:r w:rsidDel="00000000" w:rsidR="00000000" w:rsidRPr="00000000">
              <w:rPr>
                <w:rtl w:val="0"/>
              </w:rPr>
              <w:t xml:space="preserve">SIM</w:t>
            </w:r>
          </w:p>
        </w:tc>
      </w:tr>
      <w:tr>
        <w:trPr>
          <w:trHeight w:val="120" w:hRule="atLeast"/>
        </w:trPr>
        <w:tc>
          <w:tcPr>
            <w:vAlign w:val="center"/>
          </w:tcPr>
          <w:p w:rsidR="00000000" w:rsidDel="00000000" w:rsidP="00000000" w:rsidRDefault="00000000" w:rsidRPr="00000000" w14:paraId="00000245">
            <w:pPr>
              <w:spacing w:after="0" w:before="0" w:line="276" w:lineRule="auto"/>
              <w:jc w:val="left"/>
              <w:rPr/>
            </w:pPr>
            <w:r w:rsidDel="00000000" w:rsidR="00000000" w:rsidRPr="00000000">
              <w:rPr>
                <w:rtl w:val="0"/>
              </w:rPr>
              <w:t xml:space="preserve">Gestão do Contrato</w:t>
            </w:r>
          </w:p>
        </w:tc>
        <w:tc>
          <w:tcPr/>
          <w:p w:rsidR="00000000" w:rsidDel="00000000" w:rsidP="00000000" w:rsidRDefault="00000000" w:rsidRPr="00000000" w14:paraId="00000246">
            <w:pPr>
              <w:spacing w:after="0" w:before="0" w:line="276" w:lineRule="auto"/>
              <w:jc w:val="center"/>
              <w:rPr/>
            </w:pPr>
            <w:r w:rsidDel="00000000" w:rsidR="00000000" w:rsidRPr="00000000">
              <w:rPr>
                <w:rtl w:val="0"/>
              </w:rPr>
              <w:t xml:space="preserve">SIM</w:t>
            </w:r>
          </w:p>
        </w:tc>
      </w:tr>
      <w:tr>
        <w:trPr>
          <w:trHeight w:val="220" w:hRule="atLeast"/>
        </w:trPr>
        <w:tc>
          <w:tcPr>
            <w:vAlign w:val="center"/>
          </w:tcPr>
          <w:p w:rsidR="00000000" w:rsidDel="00000000" w:rsidP="00000000" w:rsidRDefault="00000000" w:rsidRPr="00000000" w14:paraId="00000247">
            <w:pPr>
              <w:spacing w:after="0" w:before="0" w:line="276" w:lineRule="auto"/>
              <w:jc w:val="left"/>
              <w:rPr/>
            </w:pPr>
            <w:r w:rsidDel="00000000" w:rsidR="00000000" w:rsidRPr="00000000">
              <w:rPr>
                <w:rtl w:val="0"/>
              </w:rPr>
              <w:t xml:space="preserve">Procedimentos Iniciais para Alienação de Imóveis</w:t>
            </w:r>
          </w:p>
        </w:tc>
        <w:tc>
          <w:tcPr/>
          <w:p w:rsidR="00000000" w:rsidDel="00000000" w:rsidP="00000000" w:rsidRDefault="00000000" w:rsidRPr="00000000" w14:paraId="00000248">
            <w:pPr>
              <w:spacing w:after="0" w:before="0" w:line="276" w:lineRule="auto"/>
              <w:jc w:val="center"/>
              <w:rPr/>
            </w:pPr>
            <w:r w:rsidDel="00000000" w:rsidR="00000000" w:rsidRPr="00000000">
              <w:rPr>
                <w:rtl w:val="0"/>
              </w:rPr>
              <w:t xml:space="preserve">SIM </w:t>
            </w:r>
          </w:p>
        </w:tc>
      </w:tr>
      <w:tr>
        <w:trPr>
          <w:trHeight w:val="220" w:hRule="atLeast"/>
        </w:trPr>
        <w:tc>
          <w:tcPr>
            <w:vAlign w:val="center"/>
          </w:tcPr>
          <w:p w:rsidR="00000000" w:rsidDel="00000000" w:rsidP="00000000" w:rsidRDefault="00000000" w:rsidRPr="00000000" w14:paraId="00000249">
            <w:pPr>
              <w:spacing w:after="0" w:before="0" w:line="276" w:lineRule="auto"/>
              <w:jc w:val="left"/>
              <w:rPr/>
            </w:pPr>
            <w:r w:rsidDel="00000000" w:rsidR="00000000" w:rsidRPr="00000000">
              <w:rPr>
                <w:rtl w:val="0"/>
              </w:rPr>
              <w:t xml:space="preserve">Alienação por Leilão</w:t>
            </w:r>
          </w:p>
        </w:tc>
        <w:tc>
          <w:tcPr/>
          <w:p w:rsidR="00000000" w:rsidDel="00000000" w:rsidP="00000000" w:rsidRDefault="00000000" w:rsidRPr="00000000" w14:paraId="0000024A">
            <w:pPr>
              <w:spacing w:after="0" w:before="0" w:line="276" w:lineRule="auto"/>
              <w:jc w:val="center"/>
              <w:rPr/>
            </w:pPr>
            <w:r w:rsidDel="00000000" w:rsidR="00000000" w:rsidRPr="00000000">
              <w:rPr>
                <w:rtl w:val="0"/>
              </w:rPr>
              <w:t xml:space="preserve">SIM</w:t>
            </w:r>
          </w:p>
        </w:tc>
      </w:tr>
      <w:tr>
        <w:trPr>
          <w:trHeight w:val="220" w:hRule="atLeast"/>
        </w:trPr>
        <w:tc>
          <w:tcPr>
            <w:vAlign w:val="center"/>
          </w:tcPr>
          <w:p w:rsidR="00000000" w:rsidDel="00000000" w:rsidP="00000000" w:rsidRDefault="00000000" w:rsidRPr="00000000" w14:paraId="0000024B">
            <w:pPr>
              <w:spacing w:after="0" w:before="0" w:line="276" w:lineRule="auto"/>
              <w:jc w:val="left"/>
              <w:rPr/>
            </w:pPr>
            <w:r w:rsidDel="00000000" w:rsidR="00000000" w:rsidRPr="00000000">
              <w:rPr>
                <w:rtl w:val="0"/>
              </w:rPr>
              <w:t xml:space="preserve">Transferência de Propriedade e Pagamento</w:t>
            </w:r>
          </w:p>
        </w:tc>
        <w:tc>
          <w:tcPr/>
          <w:p w:rsidR="00000000" w:rsidDel="00000000" w:rsidP="00000000" w:rsidRDefault="00000000" w:rsidRPr="00000000" w14:paraId="0000024C">
            <w:pPr>
              <w:spacing w:after="0" w:before="0" w:line="276" w:lineRule="auto"/>
              <w:jc w:val="center"/>
              <w:rPr/>
            </w:pPr>
            <w:r w:rsidDel="00000000" w:rsidR="00000000" w:rsidRPr="00000000">
              <w:rPr>
                <w:rtl w:val="0"/>
              </w:rPr>
              <w:t xml:space="preserve">SIM</w:t>
            </w:r>
          </w:p>
        </w:tc>
      </w:tr>
      <w:tr>
        <w:trPr>
          <w:trHeight w:val="220" w:hRule="atLeast"/>
        </w:trPr>
        <w:tc>
          <w:tcPr>
            <w:vAlign w:val="center"/>
          </w:tcPr>
          <w:p w:rsidR="00000000" w:rsidDel="00000000" w:rsidP="00000000" w:rsidRDefault="00000000" w:rsidRPr="00000000" w14:paraId="0000024D">
            <w:pPr>
              <w:spacing w:after="0" w:before="0" w:line="276" w:lineRule="auto"/>
              <w:jc w:val="left"/>
              <w:rPr/>
            </w:pPr>
            <w:r w:rsidDel="00000000" w:rsidR="00000000" w:rsidRPr="00000000">
              <w:rPr>
                <w:rtl w:val="0"/>
              </w:rPr>
              <w:t xml:space="preserve">Execução Orçamentária</w:t>
            </w:r>
          </w:p>
        </w:tc>
        <w:tc>
          <w:tcPr/>
          <w:p w:rsidR="00000000" w:rsidDel="00000000" w:rsidP="00000000" w:rsidRDefault="00000000" w:rsidRPr="00000000" w14:paraId="0000024E">
            <w:pPr>
              <w:spacing w:after="0" w:before="0" w:line="276" w:lineRule="auto"/>
              <w:jc w:val="center"/>
              <w:rPr/>
            </w:pPr>
            <w:r w:rsidDel="00000000" w:rsidR="00000000" w:rsidRPr="00000000">
              <w:rPr>
                <w:rtl w:val="0"/>
              </w:rPr>
              <w:t xml:space="preserve">SIM</w:t>
            </w:r>
          </w:p>
        </w:tc>
      </w:tr>
      <w:tr>
        <w:trPr>
          <w:trHeight w:val="60" w:hRule="atLeast"/>
        </w:trPr>
        <w:tc>
          <w:tcPr>
            <w:vAlign w:val="center"/>
          </w:tcPr>
          <w:p w:rsidR="00000000" w:rsidDel="00000000" w:rsidP="00000000" w:rsidRDefault="00000000" w:rsidRPr="00000000" w14:paraId="0000024F">
            <w:pPr>
              <w:spacing w:after="0" w:before="0" w:line="276" w:lineRule="auto"/>
              <w:jc w:val="left"/>
              <w:rPr/>
            </w:pPr>
            <w:r w:rsidDel="00000000" w:rsidR="00000000" w:rsidRPr="00000000">
              <w:rPr>
                <w:rtl w:val="0"/>
              </w:rPr>
              <w:t xml:space="preserve">Concessão de benefício por Hanseníase</w:t>
            </w:r>
          </w:p>
        </w:tc>
        <w:tc>
          <w:tcPr/>
          <w:p w:rsidR="00000000" w:rsidDel="00000000" w:rsidP="00000000" w:rsidRDefault="00000000" w:rsidRPr="00000000" w14:paraId="00000250">
            <w:pPr>
              <w:spacing w:after="0" w:before="0" w:line="276" w:lineRule="auto"/>
              <w:jc w:val="center"/>
              <w:rPr/>
            </w:pPr>
            <w:r w:rsidDel="00000000" w:rsidR="00000000" w:rsidRPr="00000000">
              <w:rPr>
                <w:rtl w:val="0"/>
              </w:rPr>
              <w:t xml:space="preserve">NÃO</w:t>
            </w:r>
          </w:p>
        </w:tc>
      </w:tr>
    </w:tbl>
    <w:p w:rsidR="00000000" w:rsidDel="00000000" w:rsidP="00000000" w:rsidRDefault="00000000" w:rsidRPr="00000000" w14:paraId="00000251">
      <w:pPr>
        <w:spacing w:after="0" w:before="0" w:lineRule="auto"/>
        <w:rPr>
          <w:sz w:val="20"/>
          <w:szCs w:val="20"/>
        </w:rPr>
      </w:pPr>
      <w:r w:rsidDel="00000000" w:rsidR="00000000" w:rsidRPr="00000000">
        <w:rPr>
          <w:sz w:val="20"/>
          <w:szCs w:val="20"/>
          <w:rtl w:val="0"/>
        </w:rPr>
        <w:t xml:space="preserve">Fonte: Elaborado a partir do trabalho realizado. </w:t>
      </w:r>
    </w:p>
    <w:p w:rsidR="00000000" w:rsidDel="00000000" w:rsidP="00000000" w:rsidRDefault="00000000" w:rsidRPr="00000000" w14:paraId="00000252">
      <w:pPr>
        <w:pStyle w:val="Heading1"/>
        <w:spacing w:line="276" w:lineRule="auto"/>
        <w:rPr>
          <w:sz w:val="22"/>
          <w:szCs w:val="22"/>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spacing w:after="0" w:before="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25C">
      <w:pPr>
        <w:pStyle w:val="Heading1"/>
        <w:numPr>
          <w:ilvl w:val="0"/>
          <w:numId w:val="3"/>
        </w:numPr>
        <w:spacing w:line="276" w:lineRule="auto"/>
        <w:ind w:left="567" w:hanging="567"/>
        <w:rPr/>
      </w:pPr>
      <w:bookmarkStart w:colFirst="0" w:colLast="0" w:name="_26in1rg" w:id="12"/>
      <w:bookmarkEnd w:id="12"/>
      <w:r w:rsidDel="00000000" w:rsidR="00000000" w:rsidRPr="00000000">
        <w:rPr>
          <w:rtl w:val="0"/>
        </w:rPr>
        <w:t xml:space="preserve">ESTRATÉGIA DE EXECUÇÃO DO PROJETO</w:t>
        <w:br w:type="textWrapping"/>
      </w:r>
    </w:p>
    <w:p w:rsidR="00000000" w:rsidDel="00000000" w:rsidP="00000000" w:rsidRDefault="00000000" w:rsidRPr="00000000" w14:paraId="0000025D">
      <w:pPr>
        <w:pStyle w:val="Heading2"/>
        <w:numPr>
          <w:ilvl w:val="1"/>
          <w:numId w:val="3"/>
        </w:numPr>
        <w:spacing w:line="276" w:lineRule="auto"/>
        <w:ind w:left="578" w:hanging="578"/>
        <w:rPr/>
      </w:pPr>
      <w:bookmarkStart w:colFirst="0" w:colLast="0" w:name="_lnxbz9" w:id="13"/>
      <w:bookmarkEnd w:id="13"/>
      <w:r w:rsidDel="00000000" w:rsidR="00000000" w:rsidRPr="00000000">
        <w:rPr>
          <w:rtl w:val="0"/>
        </w:rPr>
        <w:t xml:space="preserve">ATIVIDADES PREPARATÓRIAS</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numPr>
          <w:ilvl w:val="0"/>
          <w:numId w:val="7"/>
        </w:numPr>
        <w:spacing w:line="276" w:lineRule="auto"/>
        <w:ind w:left="720" w:hanging="360"/>
        <w:rPr/>
      </w:pPr>
      <w:r w:rsidDel="00000000" w:rsidR="00000000" w:rsidRPr="00000000">
        <w:rPr>
          <w:rtl w:val="0"/>
        </w:rPr>
        <w:t xml:space="preserve">Avaliação do escopo do projeto por meio da leitura do material enviado pelo IBICT.</w:t>
      </w:r>
    </w:p>
    <w:p w:rsidR="00000000" w:rsidDel="00000000" w:rsidP="00000000" w:rsidRDefault="00000000" w:rsidRPr="00000000" w14:paraId="00000260">
      <w:pPr>
        <w:numPr>
          <w:ilvl w:val="0"/>
          <w:numId w:val="7"/>
        </w:numPr>
        <w:spacing w:line="276" w:lineRule="auto"/>
        <w:ind w:left="720" w:hanging="360"/>
        <w:rPr/>
      </w:pPr>
      <w:r w:rsidDel="00000000" w:rsidR="00000000" w:rsidRPr="00000000">
        <w:rPr>
          <w:rtl w:val="0"/>
        </w:rPr>
        <w:t xml:space="preserve">Seleção do Líder e dos Pesquisadores de Campo. O pré-requisito básico para a escolha da equipe envolvia o conhecimento prévio do candidato, seja como aluno na graduação ou na pós-graduação, ou como orientando de doutorado, mestrado ou iniciação científica. </w:t>
      </w:r>
    </w:p>
    <w:p w:rsidR="00000000" w:rsidDel="00000000" w:rsidP="00000000" w:rsidRDefault="00000000" w:rsidRPr="00000000" w14:paraId="00000261">
      <w:pPr>
        <w:numPr>
          <w:ilvl w:val="0"/>
          <w:numId w:val="7"/>
        </w:numPr>
        <w:spacing w:line="276" w:lineRule="auto"/>
        <w:ind w:left="720" w:hanging="360"/>
        <w:rPr/>
      </w:pPr>
      <w:r w:rsidDel="00000000" w:rsidR="00000000" w:rsidRPr="00000000">
        <w:rPr>
          <w:rtl w:val="0"/>
        </w:rPr>
        <w:t xml:space="preserve">Montagem do treinamento pelo coordenador do projeto para validação e cronoanálise dos processos.</w:t>
      </w:r>
    </w:p>
    <w:p w:rsidR="00000000" w:rsidDel="00000000" w:rsidP="00000000" w:rsidRDefault="00000000" w:rsidRPr="00000000" w14:paraId="00000262">
      <w:pPr>
        <w:numPr>
          <w:ilvl w:val="0"/>
          <w:numId w:val="7"/>
        </w:numPr>
        <w:spacing w:line="276" w:lineRule="auto"/>
        <w:ind w:left="720" w:hanging="360"/>
        <w:rPr/>
      </w:pPr>
      <w:r w:rsidDel="00000000" w:rsidR="00000000" w:rsidRPr="00000000">
        <w:rPr>
          <w:rtl w:val="0"/>
        </w:rPr>
        <w:t xml:space="preserve">Realização do treinamento de validação de processos e cronoanálise para o líder e todos os pesquisadores de campo. Nesse treinamento foi solicitado que os pesquisadores de campo estudassem um dos processos de concessão de benefícios, sendo repassadas as atividades e os compromissos para o êxito do projeto.</w:t>
      </w:r>
    </w:p>
    <w:p w:rsidR="00000000" w:rsidDel="00000000" w:rsidP="00000000" w:rsidRDefault="00000000" w:rsidRPr="00000000" w14:paraId="00000263">
      <w:pPr>
        <w:numPr>
          <w:ilvl w:val="0"/>
          <w:numId w:val="7"/>
        </w:numPr>
        <w:spacing w:line="276" w:lineRule="auto"/>
        <w:ind w:left="720" w:hanging="360"/>
        <w:rPr/>
      </w:pPr>
      <w:r w:rsidDel="00000000" w:rsidR="00000000" w:rsidRPr="00000000">
        <w:rPr>
          <w:rtl w:val="0"/>
        </w:rPr>
        <w:t xml:space="preserve">Em seguida, foi agendada uma reunião da Coordenadora e Líder do Projeto com o Gestor do Polo Fortaleza para repasse das informações e planejamento das atividades.</w:t>
      </w:r>
    </w:p>
    <w:p w:rsidR="00000000" w:rsidDel="00000000" w:rsidP="00000000" w:rsidRDefault="00000000" w:rsidRPr="00000000" w14:paraId="00000264">
      <w:pPr>
        <w:numPr>
          <w:ilvl w:val="0"/>
          <w:numId w:val="7"/>
        </w:numPr>
        <w:spacing w:line="276" w:lineRule="auto"/>
        <w:ind w:left="720" w:hanging="360"/>
        <w:rPr/>
      </w:pPr>
      <w:r w:rsidDel="00000000" w:rsidR="00000000" w:rsidRPr="00000000">
        <w:rPr>
          <w:rtl w:val="0"/>
        </w:rPr>
        <w:t xml:space="preserve">O escopo do projeto e planejamento das atividades foram apresentados pela Coordenadora e Líder do projeto para o Gestor do Polo Fortaleza e para o Chefe de Serviço e Atendimento.</w:t>
      </w:r>
    </w:p>
    <w:p w:rsidR="00000000" w:rsidDel="00000000" w:rsidP="00000000" w:rsidRDefault="00000000" w:rsidRPr="00000000" w14:paraId="00000265">
      <w:pPr>
        <w:numPr>
          <w:ilvl w:val="0"/>
          <w:numId w:val="7"/>
        </w:numPr>
        <w:spacing w:line="276" w:lineRule="auto"/>
        <w:ind w:left="720" w:hanging="360"/>
        <w:rPr/>
      </w:pPr>
      <w:r w:rsidDel="00000000" w:rsidR="00000000" w:rsidRPr="00000000">
        <w:rPr>
          <w:rtl w:val="0"/>
        </w:rPr>
        <w:t xml:space="preserve">Apresentação do projeto e dos pesquisadores de campo para a equipe de concessores do Polo Fortaleza pela Líder para repasse das informações sobre o projeto e planejamento das atividades.</w:t>
      </w:r>
    </w:p>
    <w:p w:rsidR="00000000" w:rsidDel="00000000" w:rsidP="00000000" w:rsidRDefault="00000000" w:rsidRPr="00000000" w14:paraId="00000266">
      <w:pPr>
        <w:numPr>
          <w:ilvl w:val="0"/>
          <w:numId w:val="7"/>
        </w:numPr>
        <w:spacing w:line="276" w:lineRule="auto"/>
        <w:ind w:left="720" w:hanging="360"/>
        <w:rPr/>
      </w:pPr>
      <w:r w:rsidDel="00000000" w:rsidR="00000000" w:rsidRPr="00000000">
        <w:rPr>
          <w:rtl w:val="0"/>
        </w:rPr>
        <w:t xml:space="preserve">Apresentação dos processos da área fim pelos concessores aos pesquisadores. </w:t>
      </w:r>
    </w:p>
    <w:p w:rsidR="00000000" w:rsidDel="00000000" w:rsidP="00000000" w:rsidRDefault="00000000" w:rsidRPr="00000000" w14:paraId="00000267">
      <w:pPr>
        <w:spacing w:line="276" w:lineRule="auto"/>
        <w:ind w:left="720"/>
        <w:rPr/>
      </w:pPr>
      <w:r w:rsidDel="00000000" w:rsidR="00000000" w:rsidRPr="00000000">
        <w:rPr>
          <w:rtl w:val="0"/>
        </w:rPr>
      </w:r>
    </w:p>
    <w:p w:rsidR="00000000" w:rsidDel="00000000" w:rsidP="00000000" w:rsidRDefault="00000000" w:rsidRPr="00000000" w14:paraId="00000268">
      <w:pPr>
        <w:pStyle w:val="Heading2"/>
        <w:numPr>
          <w:ilvl w:val="1"/>
          <w:numId w:val="3"/>
        </w:numPr>
        <w:spacing w:line="276" w:lineRule="auto"/>
        <w:ind w:left="578" w:hanging="578"/>
        <w:rPr/>
      </w:pPr>
      <w:bookmarkStart w:colFirst="0" w:colLast="0" w:name="_35nkun2" w:id="14"/>
      <w:bookmarkEnd w:id="14"/>
      <w:r w:rsidDel="00000000" w:rsidR="00000000" w:rsidRPr="00000000">
        <w:rPr>
          <w:rtl w:val="0"/>
        </w:rPr>
        <w:t xml:space="preserve">VALIDAÇÃO DE PROCESSOS DA ÁREA FIM</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numPr>
          <w:ilvl w:val="0"/>
          <w:numId w:val="7"/>
        </w:numPr>
        <w:spacing w:line="276" w:lineRule="auto"/>
        <w:ind w:left="720" w:hanging="360"/>
        <w:rPr/>
      </w:pPr>
      <w:r w:rsidDel="00000000" w:rsidR="00000000" w:rsidRPr="00000000">
        <w:rPr>
          <w:rtl w:val="0"/>
        </w:rPr>
        <w:t xml:space="preserve">Uma das primeiras entregas do projeto pelo time de Fortaleza, referia-se à validação dos processos da área fim. Foi necessário verificar se o processo era realizado pelos concessores como havia sido desenhado pela equipe do IBICT, a partir das informações prestadas pelo INSS. Esta etapa foi definida como prioritária, pois apenas com os processos validados seria possível seguir para a etapa de cronoanálise. Os processos que tiveram alterações foram redesenhados no </w:t>
      </w:r>
      <w:r w:rsidDel="00000000" w:rsidR="00000000" w:rsidRPr="00000000">
        <w:rPr>
          <w:i w:val="1"/>
          <w:rtl w:val="0"/>
        </w:rPr>
        <w:t xml:space="preserve">software</w:t>
      </w:r>
      <w:r w:rsidDel="00000000" w:rsidR="00000000" w:rsidRPr="00000000">
        <w:rPr>
          <w:rtl w:val="0"/>
        </w:rPr>
        <w:t xml:space="preserve"> de modelagem de processos Bizagi, com os ajustes propostos pelos concessores, foram aprovados pelo IBICT.  </w:t>
      </w:r>
    </w:p>
    <w:p w:rsidR="00000000" w:rsidDel="00000000" w:rsidP="00000000" w:rsidRDefault="00000000" w:rsidRPr="00000000" w14:paraId="0000026B">
      <w:pPr>
        <w:numPr>
          <w:ilvl w:val="0"/>
          <w:numId w:val="7"/>
        </w:numPr>
        <w:spacing w:line="276" w:lineRule="auto"/>
        <w:ind w:left="720" w:hanging="360"/>
        <w:rPr/>
      </w:pPr>
      <w:r w:rsidDel="00000000" w:rsidR="00000000" w:rsidRPr="00000000">
        <w:rPr>
          <w:rtl w:val="0"/>
        </w:rPr>
        <w:t xml:space="preserve">Todas as validações de processos que podiam ser validados no Polo Digital foram realizadas de 13/08 a 17/08, a saber: aposentadoria por idade urbana, aposentadoria por idade rural, aposentadoria por tempo de contribuição ou especial, benefício de prestação continuada, pensão por morte, auxílio reclusão, certidão por tempo de contribuição, salário maternidade e trabalhador avulso portuário. Além desses processos, foi validado também o subprocesso “realizar exigências cabíveis”. Este subprocesso acontecia com elevada frequência nos processos da área fim. Os demais processos, que não eram realizados no Polo Digital, foram validados nas APS. </w:t>
      </w:r>
    </w:p>
    <w:p w:rsidR="00000000" w:rsidDel="00000000" w:rsidP="00000000" w:rsidRDefault="00000000" w:rsidRPr="00000000" w14:paraId="0000026C">
      <w:pPr>
        <w:numPr>
          <w:ilvl w:val="0"/>
          <w:numId w:val="7"/>
        </w:numPr>
        <w:spacing w:line="276" w:lineRule="auto"/>
        <w:ind w:left="720" w:hanging="360"/>
        <w:rPr/>
      </w:pPr>
      <w:r w:rsidDel="00000000" w:rsidR="00000000" w:rsidRPr="00000000">
        <w:rPr>
          <w:rtl w:val="0"/>
        </w:rPr>
        <w:t xml:space="preserve">Na semana seguinte, de 20/08 a 24/08, foi validado o processo de atendimento, pois este só foi disponibilizado para o time de Fortaleza no dia 16/08. </w:t>
      </w:r>
    </w:p>
    <w:p w:rsidR="00000000" w:rsidDel="00000000" w:rsidP="00000000" w:rsidRDefault="00000000" w:rsidRPr="00000000" w14:paraId="0000026D">
      <w:pPr>
        <w:numPr>
          <w:ilvl w:val="0"/>
          <w:numId w:val="7"/>
        </w:numPr>
        <w:spacing w:line="276" w:lineRule="auto"/>
        <w:ind w:left="720" w:hanging="360"/>
        <w:rPr/>
      </w:pPr>
      <w:r w:rsidDel="00000000" w:rsidR="00000000" w:rsidRPr="00000000">
        <w:rPr>
          <w:rtl w:val="0"/>
        </w:rPr>
        <w:t xml:space="preserve">Na semana posterior, de 27/08 a 31/08, foram validados mais dois processos na APS Damas (e.g. “Salário Família e “Auxílio Doença”). Na primeira semana de setembro, foi validado o último processo-fim na APS Aldeota (e.g. “Pensão Alimentícia”). </w:t>
      </w:r>
    </w:p>
    <w:p w:rsidR="00000000" w:rsidDel="00000000" w:rsidP="00000000" w:rsidRDefault="00000000" w:rsidRPr="00000000" w14:paraId="0000026E">
      <w:pPr>
        <w:numPr>
          <w:ilvl w:val="0"/>
          <w:numId w:val="7"/>
        </w:numPr>
        <w:spacing w:line="276" w:lineRule="auto"/>
        <w:ind w:left="720" w:hanging="360"/>
        <w:rPr/>
      </w:pPr>
      <w:r w:rsidDel="00000000" w:rsidR="00000000" w:rsidRPr="00000000">
        <w:rPr>
          <w:rtl w:val="0"/>
        </w:rPr>
        <w:t xml:space="preserve">É importante salientar que a validação aconteceu com a presença do máximo de concessores que foi possível reunir em cada uma das APSs e que o critério que foi utilizado para validar o processo era o conhecimento do concessor acerca deste. A equipe de pesquisadores de campo e a líder explicavam o desenho do processo e os concessores davam suas opiniões, concordando ou discordando ou acrescentando atividades. Algumas vezes aconteciam debates entre os concessores, pois alguns diziam que não conheciam determinado caminho do processo, enquanto outros afirmavam conhecer as atividades descritas. </w:t>
      </w:r>
    </w:p>
    <w:p w:rsidR="00000000" w:rsidDel="00000000" w:rsidP="00000000" w:rsidRDefault="00000000" w:rsidRPr="00000000" w14:paraId="0000026F">
      <w:pPr>
        <w:numPr>
          <w:ilvl w:val="0"/>
          <w:numId w:val="7"/>
        </w:numPr>
        <w:spacing w:line="276" w:lineRule="auto"/>
        <w:ind w:left="720" w:hanging="360"/>
        <w:rPr/>
      </w:pPr>
      <w:bookmarkStart w:colFirst="0" w:colLast="0" w:name="_1ksv4uv" w:id="15"/>
      <w:bookmarkEnd w:id="15"/>
      <w:r w:rsidDel="00000000" w:rsidR="00000000" w:rsidRPr="00000000">
        <w:rPr>
          <w:rtl w:val="0"/>
        </w:rPr>
        <w:t xml:space="preserve">Ao final da validação dos processos, os concessores foram orientados que deveriam executar o processo de acordo com o que foi validado por eles. No entanto, cada concessor tinha sua maneira própria de executar suas atividades, e às vezes, não seguiam a ordem das atividades validadas. </w:t>
      </w:r>
    </w:p>
    <w:p w:rsidR="00000000" w:rsidDel="00000000" w:rsidP="00000000" w:rsidRDefault="00000000" w:rsidRPr="00000000" w14:paraId="00000270">
      <w:pPr>
        <w:spacing w:line="276" w:lineRule="auto"/>
        <w:ind w:left="720"/>
        <w:rPr/>
      </w:pPr>
      <w:r w:rsidDel="00000000" w:rsidR="00000000" w:rsidRPr="00000000">
        <w:rPr>
          <w:rtl w:val="0"/>
        </w:rPr>
      </w:r>
    </w:p>
    <w:p w:rsidR="00000000" w:rsidDel="00000000" w:rsidP="00000000" w:rsidRDefault="00000000" w:rsidRPr="00000000" w14:paraId="00000271">
      <w:pPr>
        <w:pStyle w:val="Heading2"/>
        <w:numPr>
          <w:ilvl w:val="1"/>
          <w:numId w:val="3"/>
        </w:numPr>
        <w:spacing w:line="276" w:lineRule="auto"/>
        <w:ind w:left="578" w:hanging="578"/>
        <w:rPr/>
      </w:pPr>
      <w:bookmarkStart w:colFirst="0" w:colLast="0" w:name="_44sinio" w:id="16"/>
      <w:bookmarkEnd w:id="16"/>
      <w:r w:rsidDel="00000000" w:rsidR="00000000" w:rsidRPr="00000000">
        <w:rPr>
          <w:rtl w:val="0"/>
        </w:rPr>
        <w:t xml:space="preserve">CRONOANÁLISE DOS PROCESSOS DA ÁREA FIM</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numPr>
          <w:ilvl w:val="0"/>
          <w:numId w:val="7"/>
        </w:numPr>
        <w:spacing w:line="276" w:lineRule="auto"/>
        <w:ind w:left="720" w:hanging="360"/>
        <w:rPr/>
      </w:pPr>
      <w:r w:rsidDel="00000000" w:rsidR="00000000" w:rsidRPr="00000000">
        <w:rPr>
          <w:rtl w:val="0"/>
        </w:rPr>
        <w:t xml:space="preserve">A cronoanálise ocorreu durante os meses de agosto, setembro e outubro de 2018 com a participação de todos os pesquisadores de campo e da líder no Polo Digital, APS Damas, APS Jacarecanga e APS Aldeota. </w:t>
      </w:r>
    </w:p>
    <w:p w:rsidR="00000000" w:rsidDel="00000000" w:rsidP="00000000" w:rsidRDefault="00000000" w:rsidRPr="00000000" w14:paraId="00000274">
      <w:pPr>
        <w:numPr>
          <w:ilvl w:val="0"/>
          <w:numId w:val="7"/>
        </w:numPr>
        <w:spacing w:line="276" w:lineRule="auto"/>
        <w:ind w:left="720" w:hanging="360"/>
        <w:rPr/>
      </w:pPr>
      <w:r w:rsidDel="00000000" w:rsidR="00000000" w:rsidRPr="00000000">
        <w:rPr>
          <w:rtl w:val="0"/>
        </w:rPr>
        <w:t xml:space="preserve">A primeira semana de agosto foi de adaptação ao trabalho de cronoanálise. É um trabalho que exige muita atenção e conhecimento, pois era necessário observar cada detalhe da execução do processo realizada pelo concessor e também era preciso conhecer bem cada particularidade dos processos para identificar o momento de troca de atividades. Ressalta-se ainda que os processos de concessão de benefícios utilizam vários sistemas e os pesquisadores tiveram que se familiarizar com estes também. </w:t>
      </w:r>
    </w:p>
    <w:p w:rsidR="00000000" w:rsidDel="00000000" w:rsidP="00000000" w:rsidRDefault="00000000" w:rsidRPr="00000000" w14:paraId="00000275">
      <w:pPr>
        <w:numPr>
          <w:ilvl w:val="0"/>
          <w:numId w:val="7"/>
        </w:numPr>
        <w:spacing w:line="276" w:lineRule="auto"/>
        <w:ind w:left="720" w:hanging="360"/>
        <w:rPr/>
      </w:pPr>
      <w:r w:rsidDel="00000000" w:rsidR="00000000" w:rsidRPr="00000000">
        <w:rPr>
          <w:rtl w:val="0"/>
        </w:rPr>
        <w:t xml:space="preserve">O pesquisador de campo cronometrava o “processo da área fim” no momento em que o concessor iniciava um processo validado. O pesquisador iniciava a cronometragem quando o concessor começava a primeira atividade do fluxograma de cada processo (normalmente “baixar tarefa e pré-análise”) e finalizava a cronometragem no momento em que a última atividade do fluxograma era concluída (normalmente “concluir tarefa no GET” ou “realizar exigências cabíveis”)</w:t>
      </w:r>
    </w:p>
    <w:p w:rsidR="00000000" w:rsidDel="00000000" w:rsidP="00000000" w:rsidRDefault="00000000" w:rsidRPr="00000000" w14:paraId="00000276">
      <w:pPr>
        <w:numPr>
          <w:ilvl w:val="0"/>
          <w:numId w:val="7"/>
        </w:numPr>
        <w:spacing w:line="276" w:lineRule="auto"/>
        <w:ind w:left="720" w:hanging="360"/>
        <w:rPr/>
      </w:pPr>
      <w:r w:rsidDel="00000000" w:rsidR="00000000" w:rsidRPr="00000000">
        <w:rPr>
          <w:rtl w:val="0"/>
        </w:rPr>
        <w:t xml:space="preserve">O pesquisador de campo acompanhava todas as etapas do processo, que além de cronometrar, realizava também a análise do processo, verificando os gargalos e pontos de melhoria, bem como o motivo do processo ir para exigência. Essa análise é fundamental para a compreensão dos aspectos que atrasavam o processo.</w:t>
      </w:r>
    </w:p>
    <w:p w:rsidR="00000000" w:rsidDel="00000000" w:rsidP="00000000" w:rsidRDefault="00000000" w:rsidRPr="00000000" w14:paraId="00000277">
      <w:pPr>
        <w:numPr>
          <w:ilvl w:val="0"/>
          <w:numId w:val="7"/>
        </w:numPr>
        <w:spacing w:line="276" w:lineRule="auto"/>
        <w:ind w:left="720" w:hanging="360"/>
        <w:rPr/>
      </w:pPr>
      <w:r w:rsidDel="00000000" w:rsidR="00000000" w:rsidRPr="00000000">
        <w:rPr>
          <w:rtl w:val="0"/>
        </w:rPr>
        <w:t xml:space="preserve">Os pesquisadores de campo anotavam os tempos e as observações na planilha. Todas as planilhas dos processos foram impressas contendo todas as atividades, de modo a facilitar para que o pesquisador colocasse somente os tempos e as observações. Planilhas em branco também foram impressas, em caso de faltar planilhas específicas de algum processo.</w:t>
      </w:r>
    </w:p>
    <w:p w:rsidR="00000000" w:rsidDel="00000000" w:rsidP="00000000" w:rsidRDefault="00000000" w:rsidRPr="00000000" w14:paraId="00000278">
      <w:pPr>
        <w:numPr>
          <w:ilvl w:val="0"/>
          <w:numId w:val="7"/>
        </w:numPr>
        <w:spacing w:line="276" w:lineRule="auto"/>
        <w:ind w:left="720" w:hanging="360"/>
        <w:rPr/>
      </w:pPr>
      <w:r w:rsidDel="00000000" w:rsidR="00000000" w:rsidRPr="00000000">
        <w:rPr>
          <w:rtl w:val="0"/>
        </w:rPr>
        <w:t xml:space="preserve">Todos os dias os pesquisadores de campo, de posse da planilha de cronometragem preenchida, alimentavam a planilha digital e a Líder analisava o trabalho, para em seguida enviar ao IBICT na pasta compartilhada no Google Drive. Outra planilha de controle interno era preenchida para controlar os processos que já haviam sido realizados. Essa planilha auxiliava bastante quando se queria conferir algo relacionado aos processos anteriores.</w:t>
      </w:r>
    </w:p>
    <w:p w:rsidR="00000000" w:rsidDel="00000000" w:rsidP="00000000" w:rsidRDefault="00000000" w:rsidRPr="00000000" w14:paraId="00000279">
      <w:pPr>
        <w:numPr>
          <w:ilvl w:val="0"/>
          <w:numId w:val="7"/>
        </w:numPr>
        <w:spacing w:line="276" w:lineRule="auto"/>
        <w:ind w:left="720" w:hanging="360"/>
        <w:rPr/>
      </w:pPr>
      <w:r w:rsidDel="00000000" w:rsidR="00000000" w:rsidRPr="00000000">
        <w:rPr>
          <w:rtl w:val="0"/>
        </w:rPr>
        <w:t xml:space="preserve">Se houvesse alguma pausa no processo que não fosse relacionada com o processo em si, tais como: concessor ir ao banheiro ou precisou atender ao telefone, os pesquisadores indicavam uma linha de fluxo de pausa.</w:t>
      </w:r>
    </w:p>
    <w:p w:rsidR="00000000" w:rsidDel="00000000" w:rsidP="00000000" w:rsidRDefault="00000000" w:rsidRPr="00000000" w14:paraId="0000027A">
      <w:pPr>
        <w:numPr>
          <w:ilvl w:val="0"/>
          <w:numId w:val="7"/>
        </w:numPr>
        <w:spacing w:line="276" w:lineRule="auto"/>
        <w:ind w:left="720" w:hanging="360"/>
        <w:rPr/>
      </w:pPr>
      <w:r w:rsidDel="00000000" w:rsidR="00000000" w:rsidRPr="00000000">
        <w:rPr>
          <w:rtl w:val="0"/>
        </w:rPr>
        <w:t xml:space="preserve">Quando um processo terminava no subprocesso “realizar exigências cabíveis” neste subprocesso também havia a cronoanálise, e ao final de cada um, os pesquisadores entregavam um “bilhetinho” aos concessores com a data, nome e número do processo que terminou em exigência e o seu telefone, para que estes pudessem avisar aos pesquisadores quando o processo retornasse. A necessidade e importância da cronoanálise dos processos com exigência quando retornasse foi um ponto bastante trabalhado com os concessores. Além dos bilhetinhos que os pesquisadores sempre deixavam, a pesquisadora Líder, ao final de cada semana, também deixava uma lista com os processos com exigência em cada APS, indicando o número e nome do processo, data da cronoanálise inicial, concessor e pesquisador que realizou a cronoanálise.   </w:t>
      </w:r>
    </w:p>
    <w:p w:rsidR="00000000" w:rsidDel="00000000" w:rsidP="00000000" w:rsidRDefault="00000000" w:rsidRPr="00000000" w14:paraId="0000027B">
      <w:pPr>
        <w:numPr>
          <w:ilvl w:val="0"/>
          <w:numId w:val="7"/>
        </w:numPr>
        <w:spacing w:line="276" w:lineRule="auto"/>
        <w:ind w:left="720" w:hanging="360"/>
        <w:rPr/>
      </w:pPr>
      <w:r w:rsidDel="00000000" w:rsidR="00000000" w:rsidRPr="00000000">
        <w:rPr>
          <w:rtl w:val="0"/>
        </w:rPr>
        <w:t xml:space="preserve">Um aspecto desafiador na cronoanálise era o de identificar o exato momento da troca de atividade. Muitas vezes os concessores esqueciam o passo a passo do fluxograma do processo validado e não executavam as atividades na ordem em que foram definidas. Era importante o auxílio do concessor, indicando quando havia finalizado determinada atividade. No início essa ajuda era fundamental, mas com o passar do tempo, os pesquisadores de campo se acostumaram, e então ficou mais fácil identificar o exato momento da troca de atividade.</w:t>
      </w:r>
    </w:p>
    <w:p w:rsidR="00000000" w:rsidDel="00000000" w:rsidP="00000000" w:rsidRDefault="00000000" w:rsidRPr="00000000" w14:paraId="0000027C">
      <w:pPr>
        <w:spacing w:line="276" w:lineRule="auto"/>
        <w:ind w:left="720"/>
        <w:rPr/>
      </w:pPr>
      <w:r w:rsidDel="00000000" w:rsidR="00000000" w:rsidRPr="00000000">
        <w:rPr>
          <w:rtl w:val="0"/>
        </w:rPr>
      </w:r>
    </w:p>
    <w:p w:rsidR="00000000" w:rsidDel="00000000" w:rsidP="00000000" w:rsidRDefault="00000000" w:rsidRPr="00000000" w14:paraId="0000027D">
      <w:pPr>
        <w:pStyle w:val="Heading2"/>
        <w:numPr>
          <w:ilvl w:val="1"/>
          <w:numId w:val="3"/>
        </w:numPr>
        <w:spacing w:line="276" w:lineRule="auto"/>
        <w:ind w:left="578" w:hanging="578"/>
        <w:rPr/>
      </w:pPr>
      <w:bookmarkStart w:colFirst="0" w:colLast="0" w:name="_2jxsxqh" w:id="17"/>
      <w:bookmarkEnd w:id="17"/>
      <w:r w:rsidDel="00000000" w:rsidR="00000000" w:rsidRPr="00000000">
        <w:rPr>
          <w:rtl w:val="0"/>
        </w:rPr>
        <w:t xml:space="preserve">VALIDAÇÃO DAS REGRAS DE DECISÃO E NOTAÇÃO </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numPr>
          <w:ilvl w:val="0"/>
          <w:numId w:val="8"/>
        </w:numPr>
        <w:spacing w:line="276" w:lineRule="auto"/>
        <w:ind w:left="720" w:hanging="360"/>
        <w:rPr/>
      </w:pPr>
      <w:r w:rsidDel="00000000" w:rsidR="00000000" w:rsidRPr="00000000">
        <w:rPr>
          <w:rtl w:val="0"/>
        </w:rPr>
        <w:t xml:space="preserve">As regras de decisão e notação (</w:t>
      </w:r>
      <w:r w:rsidDel="00000000" w:rsidR="00000000" w:rsidRPr="00000000">
        <w:rPr>
          <w:i w:val="1"/>
          <w:rtl w:val="0"/>
        </w:rPr>
        <w:t xml:space="preserve">Decision Model and Notation</w:t>
      </w:r>
      <w:r w:rsidDel="00000000" w:rsidR="00000000" w:rsidRPr="00000000">
        <w:rPr>
          <w:rtl w:val="0"/>
        </w:rPr>
        <w:t xml:space="preserve"> – DMN) foram validadas nas APS em que os processos foram validados. Desse modo, a maioria das DMN foi validada no Polo Digital na primeira semana de outubro. Apenas dois processos tiveram a validação de suas DMNs na APS Damas na última semana de agosto, pois a validação destes ocorreu lá. </w:t>
      </w:r>
    </w:p>
    <w:p w:rsidR="00000000" w:rsidDel="00000000" w:rsidP="00000000" w:rsidRDefault="00000000" w:rsidRPr="00000000" w14:paraId="00000280">
      <w:pPr>
        <w:numPr>
          <w:ilvl w:val="0"/>
          <w:numId w:val="8"/>
        </w:numPr>
        <w:spacing w:line="276" w:lineRule="auto"/>
        <w:ind w:left="720" w:hanging="360"/>
        <w:rPr/>
      </w:pPr>
      <w:r w:rsidDel="00000000" w:rsidR="00000000" w:rsidRPr="00000000">
        <w:rPr>
          <w:rtl w:val="0"/>
        </w:rPr>
        <w:t xml:space="preserve">A validação das DMNs, de forma semelhante a validação dos processos, ocorreu em reunião com o maior número de concessores disponíveis em cada APS. No Polo Digital participaram da validação oito concessores e na APS Damas cinco concessores. As tabelas foram transformadas em forma de texto para melhor compreensão dos concessores. </w:t>
      </w:r>
    </w:p>
    <w:p w:rsidR="00000000" w:rsidDel="00000000" w:rsidP="00000000" w:rsidRDefault="00000000" w:rsidRPr="00000000" w14:paraId="00000281">
      <w:pPr>
        <w:numPr>
          <w:ilvl w:val="0"/>
          <w:numId w:val="8"/>
        </w:numPr>
        <w:spacing w:line="276" w:lineRule="auto"/>
        <w:ind w:left="720" w:hanging="360"/>
        <w:rPr/>
      </w:pPr>
      <w:r w:rsidDel="00000000" w:rsidR="00000000" w:rsidRPr="00000000">
        <w:rPr>
          <w:rtl w:val="0"/>
        </w:rPr>
        <w:t xml:space="preserve">As regras de negócio que precisavam ser validadas foram impressas, e os concessores foram respondendo se estavam corretas ou não, e quando tinham dúvidas consultavam a legislação. </w:t>
      </w:r>
    </w:p>
    <w:p w:rsidR="00000000" w:rsidDel="00000000" w:rsidP="00000000" w:rsidRDefault="00000000" w:rsidRPr="00000000" w14:paraId="00000282">
      <w:pPr>
        <w:numPr>
          <w:ilvl w:val="0"/>
          <w:numId w:val="8"/>
        </w:numPr>
        <w:spacing w:line="276" w:lineRule="auto"/>
        <w:ind w:left="720" w:hanging="360"/>
        <w:rPr/>
      </w:pPr>
      <w:r w:rsidDel="00000000" w:rsidR="00000000" w:rsidRPr="00000000">
        <w:rPr>
          <w:rtl w:val="0"/>
        </w:rPr>
        <w:t xml:space="preserve">Os concessores acharam interessante haver um arquivo com todas as possibilidades de deferimento e indeferimento dos processos.</w:t>
      </w:r>
    </w:p>
    <w:p w:rsidR="00000000" w:rsidDel="00000000" w:rsidP="00000000" w:rsidRDefault="00000000" w:rsidRPr="00000000" w14:paraId="00000283">
      <w:pPr>
        <w:numPr>
          <w:ilvl w:val="0"/>
          <w:numId w:val="8"/>
        </w:numPr>
        <w:spacing w:line="276" w:lineRule="auto"/>
        <w:ind w:left="720" w:hanging="360"/>
        <w:rPr/>
      </w:pPr>
      <w:r w:rsidDel="00000000" w:rsidR="00000000" w:rsidRPr="00000000">
        <w:rPr>
          <w:rtl w:val="0"/>
        </w:rPr>
        <w:t xml:space="preserve">Após a validação das DMNs pelos concessores, as planilhas de validação eram atualizadas no drive com as observações dos concessores e ajustadas caso fosse necessário. </w:t>
      </w:r>
    </w:p>
    <w:p w:rsidR="00000000" w:rsidDel="00000000" w:rsidP="00000000" w:rsidRDefault="00000000" w:rsidRPr="00000000" w14:paraId="00000284">
      <w:pPr>
        <w:numPr>
          <w:ilvl w:val="0"/>
          <w:numId w:val="8"/>
        </w:numPr>
        <w:spacing w:line="276" w:lineRule="auto"/>
        <w:ind w:left="720" w:hanging="360"/>
        <w:rPr/>
      </w:pPr>
      <w:r w:rsidDel="00000000" w:rsidR="00000000" w:rsidRPr="00000000">
        <w:rPr>
          <w:rtl w:val="0"/>
        </w:rPr>
        <w:t xml:space="preserve">Foram validadas todas as DMNs dos processos que haviam sido validados.</w:t>
      </w:r>
    </w:p>
    <w:p w:rsidR="00000000" w:rsidDel="00000000" w:rsidP="00000000" w:rsidRDefault="00000000" w:rsidRPr="00000000" w14:paraId="00000285">
      <w:pPr>
        <w:spacing w:line="276" w:lineRule="auto"/>
        <w:ind w:left="720"/>
        <w:rPr/>
      </w:pPr>
      <w:r w:rsidDel="00000000" w:rsidR="00000000" w:rsidRPr="00000000">
        <w:rPr>
          <w:rtl w:val="0"/>
        </w:rPr>
      </w:r>
    </w:p>
    <w:p w:rsidR="00000000" w:rsidDel="00000000" w:rsidP="00000000" w:rsidRDefault="00000000" w:rsidRPr="00000000" w14:paraId="00000286">
      <w:pPr>
        <w:pStyle w:val="Heading2"/>
        <w:numPr>
          <w:ilvl w:val="1"/>
          <w:numId w:val="3"/>
        </w:numPr>
        <w:spacing w:line="276" w:lineRule="auto"/>
        <w:ind w:left="578" w:hanging="578"/>
        <w:rPr/>
      </w:pPr>
      <w:bookmarkStart w:colFirst="0" w:colLast="0" w:name="_z337ya" w:id="18"/>
      <w:bookmarkEnd w:id="18"/>
      <w:r w:rsidDel="00000000" w:rsidR="00000000" w:rsidRPr="00000000">
        <w:rPr>
          <w:rtl w:val="0"/>
        </w:rPr>
        <w:t xml:space="preserve">VALIDAÇÃO DOS PROCESSOS DA ÁREA MEIO</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validação dos processos da área meio ocorreu nas últimas duas semanas de outubro. </w:t>
      </w:r>
    </w:p>
    <w:p w:rsidR="00000000" w:rsidDel="00000000" w:rsidP="00000000" w:rsidRDefault="00000000" w:rsidRPr="00000000" w14:paraId="000002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Primeiramente, a pesquisadora Líder se reuniu com a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Chefe Serviço de Administração na Gerência Executiva do INSS, em Fortaleza, e explicou o trabalho que seria realizado, identificando, ainda, quais processos seriam possíveis de validar. Na reunião foi identificado que todos os processos da área meio disponibilizados para a validação eram do conhecimento dos servidores da área. Nesse sentido, o passo seguinte foi o agendamento das reuniões de validação. </w:t>
      </w:r>
      <w:r w:rsidDel="00000000" w:rsidR="00000000" w:rsidRPr="00000000">
        <w:rPr>
          <w:rtl w:val="0"/>
        </w:rPr>
      </w:r>
    </w:p>
    <w:p w:rsidR="00000000" w:rsidDel="00000000" w:rsidP="00000000" w:rsidRDefault="00000000" w:rsidRPr="00000000" w14:paraId="0000028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suporte oferecido pela equipe da Gerência Executiva, coordenado pela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Chefe do Serviço de Administração,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foi de extrema importância para a realização da validação dos processos-meio. Foi disponibilizada sala de aula e auditório com uso de data show durante todos os dias de validação dos processos da área meio. </w:t>
      </w:r>
    </w:p>
    <w:p w:rsidR="00000000" w:rsidDel="00000000" w:rsidP="00000000" w:rsidRDefault="00000000" w:rsidRPr="00000000" w14:paraId="0000028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Participaram da validação dos processos servidores das áreas de orçamento, finanças, logística e engenharia. Todos foram extremamente ativos, interessados e comprometidos nas validações. </w:t>
      </w:r>
    </w:p>
    <w:p w:rsidR="00000000" w:rsidDel="00000000" w:rsidP="00000000" w:rsidRDefault="00000000" w:rsidRPr="00000000" w14:paraId="0000028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Foi possível validar todos os processos da área meio disponibilizados pelo IBICT. O único processo que não foi validado nesta etapa foi o de concessão de benefício por Hanseníase, pois os servidores o desconheciam. </w:t>
      </w:r>
    </w:p>
    <w:p w:rsidR="00000000" w:rsidDel="00000000" w:rsidP="00000000" w:rsidRDefault="00000000" w:rsidRPr="00000000" w14:paraId="000002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Após a validação dos processos com os servidores, foram realizados os ajustes necessários no fluxograma através do arquivo no Bizagi e foi acrescentado ainda no manual destes processos as observações sobre as alterações no fluxograma solicitadas pelos servidores</w:t>
      </w:r>
      <w:r w:rsidDel="00000000" w:rsidR="00000000" w:rsidRPr="00000000">
        <w:br w:type="page"/>
      </w:r>
      <w:r w:rsidDel="00000000" w:rsidR="00000000" w:rsidRPr="00000000">
        <w:rPr>
          <w:rtl w:val="0"/>
        </w:rPr>
      </w:r>
    </w:p>
    <w:p w:rsidR="00000000" w:rsidDel="00000000" w:rsidP="00000000" w:rsidRDefault="00000000" w:rsidRPr="00000000" w14:paraId="0000028E">
      <w:pPr>
        <w:pStyle w:val="Heading1"/>
        <w:numPr>
          <w:ilvl w:val="0"/>
          <w:numId w:val="3"/>
        </w:numPr>
        <w:spacing w:line="276" w:lineRule="auto"/>
        <w:ind w:left="567" w:hanging="567"/>
        <w:rPr/>
      </w:pPr>
      <w:bookmarkStart w:colFirst="0" w:colLast="0" w:name="_3j2qqm3" w:id="19"/>
      <w:bookmarkEnd w:id="19"/>
      <w:r w:rsidDel="00000000" w:rsidR="00000000" w:rsidRPr="00000000">
        <w:rPr>
          <w:rtl w:val="0"/>
        </w:rPr>
        <w:t xml:space="preserve">ANÁLISE DOS PONTOS CRÍTICOS DOS PROCESSOS</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spacing w:line="276" w:lineRule="auto"/>
        <w:rPr/>
      </w:pPr>
      <w:r w:rsidDel="00000000" w:rsidR="00000000" w:rsidRPr="00000000">
        <w:rPr>
          <w:rtl w:val="0"/>
        </w:rPr>
        <w:t xml:space="preserve">O roteiro de perguntas (Anexo I) foi apresentado e discutido com os concessores com o objetivo de gerar insumos para a proposição de melhorias dos processos. As análises foram condensadas em três categorias: (i) Sistemas de informação &amp; Infraestrutura; (ii) Padrões Operacionais; e (iii) Gestão de Pessoas. Com base nesses fatores, mostram-se, a seguir, os problemas e suas possíveis melhorias. Participaram desta etapa cerca de 25 concessores e foram obtidas respostas de todos os processos validados.</w:t>
      </w:r>
    </w:p>
    <w:p w:rsidR="00000000" w:rsidDel="00000000" w:rsidP="00000000" w:rsidRDefault="00000000" w:rsidRPr="00000000" w14:paraId="00000291">
      <w:pPr>
        <w:spacing w:line="276" w:lineRule="auto"/>
        <w:rPr/>
      </w:pPr>
      <w:r w:rsidDel="00000000" w:rsidR="00000000" w:rsidRPr="00000000">
        <w:rPr>
          <w:rtl w:val="0"/>
        </w:rPr>
      </w:r>
    </w:p>
    <w:p w:rsidR="00000000" w:rsidDel="00000000" w:rsidP="00000000" w:rsidRDefault="00000000" w:rsidRPr="00000000" w14:paraId="00000292">
      <w:pPr>
        <w:pStyle w:val="Heading2"/>
        <w:numPr>
          <w:ilvl w:val="1"/>
          <w:numId w:val="3"/>
        </w:numPr>
        <w:spacing w:line="276" w:lineRule="auto"/>
        <w:ind w:left="578" w:hanging="578"/>
        <w:rPr/>
      </w:pPr>
      <w:bookmarkStart w:colFirst="0" w:colLast="0" w:name="_1y810tw" w:id="20"/>
      <w:bookmarkEnd w:id="20"/>
      <w:r w:rsidDel="00000000" w:rsidR="00000000" w:rsidRPr="00000000">
        <w:rPr>
          <w:rtl w:val="0"/>
        </w:rPr>
        <w:t xml:space="preserve">SISTEMAS DE INFORMAÇÃO &amp; INFRAESTRUTURA</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pStyle w:val="Heading3"/>
        <w:tabs>
          <w:tab w:val="left" w:pos="567"/>
        </w:tabs>
        <w:spacing w:line="276" w:lineRule="auto"/>
        <w:rPr>
          <w:b w:val="1"/>
        </w:rPr>
      </w:pPr>
      <w:bookmarkStart w:colFirst="0" w:colLast="0" w:name="_4i7ojhp" w:id="21"/>
      <w:bookmarkEnd w:id="21"/>
      <w:r w:rsidDel="00000000" w:rsidR="00000000" w:rsidRPr="00000000">
        <w:rPr>
          <w:b w:val="1"/>
          <w:rtl w:val="0"/>
        </w:rPr>
        <w:t xml:space="preserve">4.1.1</w:t>
        <w:tab/>
        <w:t xml:space="preserve">Problemas com sistemas de informação </w:t>
      </w:r>
    </w:p>
    <w:p w:rsidR="00000000" w:rsidDel="00000000" w:rsidP="00000000" w:rsidRDefault="00000000" w:rsidRPr="00000000" w14:paraId="00000295">
      <w:pPr>
        <w:spacing w:line="276" w:lineRule="auto"/>
        <w:rPr/>
      </w:pPr>
      <w:r w:rsidDel="00000000" w:rsidR="00000000" w:rsidRPr="00000000">
        <w:rPr>
          <w:rtl w:val="0"/>
        </w:rPr>
      </w:r>
    </w:p>
    <w:p w:rsidR="00000000" w:rsidDel="00000000" w:rsidP="00000000" w:rsidRDefault="00000000" w:rsidRPr="00000000" w14:paraId="00000296">
      <w:pPr>
        <w:spacing w:line="276" w:lineRule="auto"/>
        <w:rPr/>
      </w:pPr>
      <w:r w:rsidDel="00000000" w:rsidR="00000000" w:rsidRPr="00000000">
        <w:rPr>
          <w:rtl w:val="0"/>
        </w:rPr>
        <w:t xml:space="preserve">Os principais sistemas utilizados pelos concessores do INSS Digital são: Prisma, GET, Plenus e CNIS. Com exceção do Plenus, todos foram criticados pelos concessores, apresentando alguma inconveniência, que acaba atrasando o trabalho do concessor e, consequentemente, o processo como um todo. Muitas vezes, os concessores reclamaram da lentidão dos sistemas. De acordo com os dados coletados nos relatórios de melhoria e com as pesquisas de campo, são apresentados a seguir um conjunto de problemas observados nos sistemas de informações: </w:t>
      </w:r>
    </w:p>
    <w:p w:rsidR="00000000" w:rsidDel="00000000" w:rsidP="00000000" w:rsidRDefault="00000000" w:rsidRPr="00000000" w14:paraId="00000297">
      <w:pPr>
        <w:spacing w:line="276" w:lineRule="auto"/>
        <w:rPr/>
      </w:pPr>
      <w:r w:rsidDel="00000000" w:rsidR="00000000" w:rsidRPr="00000000">
        <w:rPr>
          <w:b w:val="1"/>
          <w:rtl w:val="0"/>
        </w:rPr>
        <w:t xml:space="preserve">GET:</w:t>
      </w:r>
      <w:r w:rsidDel="00000000" w:rsidR="00000000" w:rsidRPr="00000000">
        <w:rPr>
          <w:rtl w:val="0"/>
        </w:rPr>
        <w:t xml:space="preserve"> É um sistema novo e apresenta constantes atualizações na tentativa de melhorar a usabilidade do sistema, porém, algumas atualizações não estão sendo percebidas pelos concessores como um fator diferencial. Todavia, ainda restam alguns problemas que os concessores costumam relatar no dia a dia de trabalho, como o fato de o GET expirar rapidamente durante as atividades. Essa expiração não é possível de ser observada logo quando acontece, fazendo que os concessores digitem ou anexem suas atividades e só após tentar salvá-las o GET revela que já estava expirado. Como consequência, os concessores têm que procurar novamente o processo para reabrir e assim realizar a digitação ou anexação de documentos.</w:t>
      </w:r>
    </w:p>
    <w:p w:rsidR="00000000" w:rsidDel="00000000" w:rsidP="00000000" w:rsidRDefault="00000000" w:rsidRPr="00000000" w14:paraId="00000298">
      <w:pPr>
        <w:spacing w:line="276" w:lineRule="auto"/>
        <w:rPr/>
      </w:pPr>
      <w:r w:rsidDel="00000000" w:rsidR="00000000" w:rsidRPr="00000000">
        <w:rPr>
          <w:rtl w:val="0"/>
        </w:rPr>
        <w:t xml:space="preserve">Outro problema relatado com o GET é sobre a digitação no sistema. O GET junta as palavras, e isto faz com que o concessor perda algum tempo com as correções. Ademais, o sistema necessita melhorar no tocante a informar e deixar explícito sobre o status da exigência e dos subprocessos. Foram frequentes as reclamações sobre a dificuldade de identificação.  </w:t>
      </w:r>
    </w:p>
    <w:p w:rsidR="00000000" w:rsidDel="00000000" w:rsidP="00000000" w:rsidRDefault="00000000" w:rsidRPr="00000000" w14:paraId="00000299">
      <w:pPr>
        <w:spacing w:line="276" w:lineRule="auto"/>
        <w:rPr/>
      </w:pPr>
      <w:r w:rsidDel="00000000" w:rsidR="00000000" w:rsidRPr="00000000">
        <w:rPr>
          <w:b w:val="1"/>
          <w:rtl w:val="0"/>
        </w:rPr>
        <w:t xml:space="preserve">Prisma:</w:t>
      </w:r>
      <w:r w:rsidDel="00000000" w:rsidR="00000000" w:rsidRPr="00000000">
        <w:rPr>
          <w:rtl w:val="0"/>
        </w:rPr>
        <w:t xml:space="preserve"> É um sistema com uma interface mais antiga. Foi relatado que há certa instabilidade e uma rápida expiração, assim como o GET, porém com mais um detalhe agravante, pois é necessário sempre refazer o login no Prisma.</w:t>
      </w:r>
    </w:p>
    <w:p w:rsidR="00000000" w:rsidDel="00000000" w:rsidP="00000000" w:rsidRDefault="00000000" w:rsidRPr="00000000" w14:paraId="0000029A">
      <w:pPr>
        <w:spacing w:line="276" w:lineRule="auto"/>
        <w:rPr/>
      </w:pPr>
      <w:r w:rsidDel="00000000" w:rsidR="00000000" w:rsidRPr="00000000">
        <w:rPr>
          <w:rtl w:val="0"/>
        </w:rPr>
        <w:t xml:space="preserve">O sistema de digitação também apresenta uma má usabilidade, visto que atrasa o trabalho do concessor, pois quando este tem que escrever algo no programa e erra, é necessário apagar até o ponto onde se encontra o erro e escrever tudo novamente.</w:t>
      </w:r>
    </w:p>
    <w:p w:rsidR="00000000" w:rsidDel="00000000" w:rsidP="00000000" w:rsidRDefault="00000000" w:rsidRPr="00000000" w14:paraId="0000029B">
      <w:pPr>
        <w:spacing w:line="276" w:lineRule="auto"/>
        <w:rPr/>
      </w:pPr>
      <w:r w:rsidDel="00000000" w:rsidR="00000000" w:rsidRPr="00000000">
        <w:rPr>
          <w:rtl w:val="0"/>
        </w:rPr>
        <w:t xml:space="preserve">Há problemas operacionais que aumentam o tempo para a análise do benefício como a Data de Entrada de Requerimento (DER) não ser migrada para o Prisma. O problema torna-se maior porque os concessores que não têm status de gerente, não conseguem mudar a DER. Para concluir o processo, contatam o gerente para que essa mudança seja realizada. Outro fator que não é migrado, envolve o período de seguro-defeso que necessita ser digitado. Foi relatado também que, períodos homologados anteriormente precisam ser homologados novamente, e isto aumenta o tempo do processo. </w:t>
      </w:r>
    </w:p>
    <w:p w:rsidR="00000000" w:rsidDel="00000000" w:rsidP="00000000" w:rsidRDefault="00000000" w:rsidRPr="00000000" w14:paraId="0000029C">
      <w:pPr>
        <w:spacing w:line="276" w:lineRule="auto"/>
        <w:rPr/>
      </w:pPr>
      <w:r w:rsidDel="00000000" w:rsidR="00000000" w:rsidRPr="00000000">
        <w:rPr>
          <w:rtl w:val="0"/>
        </w:rPr>
        <w:t xml:space="preserve">Outro fato é que no processo digital é necessário informar o Órgão Local (OL) mantenedor que, muitas vezes, não está cadastrado, demandando tempo para sua consulta. Também, ocorrem erros de migração da base local para a base digital.</w:t>
      </w:r>
    </w:p>
    <w:p w:rsidR="00000000" w:rsidDel="00000000" w:rsidP="00000000" w:rsidRDefault="00000000" w:rsidRPr="00000000" w14:paraId="0000029D">
      <w:pPr>
        <w:spacing w:line="276" w:lineRule="auto"/>
        <w:rPr/>
      </w:pPr>
      <w:r w:rsidDel="00000000" w:rsidR="00000000" w:rsidRPr="00000000">
        <w:rPr>
          <w:rtl w:val="0"/>
        </w:rPr>
        <w:t xml:space="preserve">Por ser um sistema vinculado a um OL, impossibilita a verificação de processos de outras APSs no sistema. Foi relatado que o Prisma não emite alguns documentos essenciais como a CTC, por exemplo, necessitando outro sistema para a emissão, sem haver, ainda, uma assinatura digital que comprove quem fez aquele deferimento ou indeferimento. </w:t>
      </w:r>
    </w:p>
    <w:p w:rsidR="00000000" w:rsidDel="00000000" w:rsidP="00000000" w:rsidRDefault="00000000" w:rsidRPr="00000000" w14:paraId="0000029E">
      <w:pPr>
        <w:spacing w:line="276" w:lineRule="auto"/>
        <w:rPr/>
      </w:pPr>
      <w:r w:rsidDel="00000000" w:rsidR="00000000" w:rsidRPr="00000000">
        <w:rPr>
          <w:b w:val="1"/>
          <w:rtl w:val="0"/>
        </w:rPr>
        <w:t xml:space="preserve">CNIS:</w:t>
      </w:r>
      <w:r w:rsidDel="00000000" w:rsidR="00000000" w:rsidRPr="00000000">
        <w:rPr>
          <w:rtl w:val="0"/>
        </w:rPr>
        <w:t xml:space="preserve"> A atualização de dados é uma das etapas que mais demora, muitas vezes devido ao fato que os dados dos segurados que estão cadastrados no CNIS podem estar errados, fazendo com que o concessor tenha que recadastrar os dados da forma correta ou realizar exigência solicitando os documentos necessários. Além disso, às vezes, há a impossibilidade de realizar cadastro porque não há uma verificação de documentos pelos servidores/estagiários do protocolo. </w:t>
      </w:r>
    </w:p>
    <w:p w:rsidR="00000000" w:rsidDel="00000000" w:rsidP="00000000" w:rsidRDefault="00000000" w:rsidRPr="00000000" w14:paraId="0000029F">
      <w:pPr>
        <w:spacing w:line="276" w:lineRule="auto"/>
        <w:rPr/>
      </w:pPr>
      <w:r w:rsidDel="00000000" w:rsidR="00000000" w:rsidRPr="00000000">
        <w:rPr>
          <w:rtl w:val="0"/>
        </w:rPr>
        <w:t xml:space="preserve">Outro problema frequente no CNIS é de que nem todo requerente tem e-mail para ser notificado sobre os status dos processos. No requerimento, é comum os beneficiários não deixarem telefone de contato ou e-mail, fato que impede o concessor de entrar em contato com o segurado caso haja algum contratempo no processo. Não é ressaltada a importância da entrega de ao menos um contato ativo na solicitação do benefício pelo requerente, dado a enorme quantidade de indeferimentos por falta de comunicação do concessor com o requerente. Uma das principais queixas dos concessores expõe acerca da não obrigatoriedade de um e-mail ativo e o não acompanhamento digital dos segurados. </w:t>
      </w:r>
    </w:p>
    <w:p w:rsidR="00000000" w:rsidDel="00000000" w:rsidP="00000000" w:rsidRDefault="00000000" w:rsidRPr="00000000" w14:paraId="000002A0">
      <w:pPr>
        <w:spacing w:line="276" w:lineRule="auto"/>
        <w:rPr/>
      </w:pPr>
      <w:r w:rsidDel="00000000" w:rsidR="00000000" w:rsidRPr="00000000">
        <w:rPr>
          <w:rtl w:val="0"/>
        </w:rPr>
        <w:t xml:space="preserve">Foi relatado que o CNIS não é amigável como no caso de inclusão de microfichas em que há uma perda de tempo marcando cada microficha individualmente. </w:t>
      </w:r>
    </w:p>
    <w:p w:rsidR="00000000" w:rsidDel="00000000" w:rsidP="00000000" w:rsidRDefault="00000000" w:rsidRPr="00000000" w14:paraId="000002A1">
      <w:pPr>
        <w:spacing w:line="276" w:lineRule="auto"/>
        <w:rPr/>
      </w:pPr>
      <w:r w:rsidDel="00000000" w:rsidR="00000000" w:rsidRPr="00000000">
        <w:rPr>
          <w:b w:val="1"/>
          <w:rtl w:val="0"/>
        </w:rPr>
        <w:t xml:space="preserve">SIBE:</w:t>
      </w:r>
      <w:r w:rsidDel="00000000" w:rsidR="00000000" w:rsidRPr="00000000">
        <w:rPr>
          <w:rtl w:val="0"/>
        </w:rPr>
        <w:t xml:space="preserve"> Foi relatado que o SIBE é um sistema pouco resolutivo e prático, não tem teclas de atalhos, e isto faz com que seja necessário repetir todo o processo para alterar alguns dados.</w:t>
      </w:r>
    </w:p>
    <w:p w:rsidR="00000000" w:rsidDel="00000000" w:rsidP="00000000" w:rsidRDefault="00000000" w:rsidRPr="00000000" w14:paraId="000002A2">
      <w:pPr>
        <w:spacing w:line="276" w:lineRule="auto"/>
        <w:rPr/>
      </w:pPr>
      <w:r w:rsidDel="00000000" w:rsidR="00000000" w:rsidRPr="00000000">
        <w:rPr>
          <w:rtl w:val="0"/>
        </w:rPr>
        <w:t xml:space="preserve">Assim como o Prisma, o SIBE não migra a DER do benefício e é vinculado a um OL, que impossibilita o servidor analisar o requerimento fora da abrangência de sua APS. Outro fato exposto pelos concessores foi o sistema não importar o NB anterior do requerente.</w:t>
      </w:r>
    </w:p>
    <w:p w:rsidR="00000000" w:rsidDel="00000000" w:rsidP="00000000" w:rsidRDefault="00000000" w:rsidRPr="00000000" w14:paraId="000002A3">
      <w:pPr>
        <w:spacing w:line="276" w:lineRule="auto"/>
        <w:rPr/>
      </w:pPr>
      <w:r w:rsidDel="00000000" w:rsidR="00000000" w:rsidRPr="00000000">
        <w:rPr>
          <w:b w:val="1"/>
          <w:rtl w:val="0"/>
        </w:rPr>
        <w:t xml:space="preserve">SAG:</w:t>
      </w:r>
      <w:r w:rsidDel="00000000" w:rsidR="00000000" w:rsidRPr="00000000">
        <w:rPr>
          <w:rtl w:val="0"/>
        </w:rPr>
        <w:t xml:space="preserve"> Pouco foi relatado sobre o SAG, porém o único problema exposto foi em relação à impossibilidade de avisar que a exigência do parceiro foi cumprida no SAG.</w:t>
      </w:r>
    </w:p>
    <w:p w:rsidR="00000000" w:rsidDel="00000000" w:rsidP="00000000" w:rsidRDefault="00000000" w:rsidRPr="00000000" w14:paraId="000002A4">
      <w:pPr>
        <w:spacing w:line="276" w:lineRule="auto"/>
        <w:rPr/>
      </w:pPr>
      <w:r w:rsidDel="00000000" w:rsidR="00000000" w:rsidRPr="00000000">
        <w:rPr>
          <w:b w:val="1"/>
          <w:rtl w:val="0"/>
        </w:rPr>
        <w:t xml:space="preserve">Integração dos sistemas:</w:t>
      </w:r>
      <w:r w:rsidDel="00000000" w:rsidR="00000000" w:rsidRPr="00000000">
        <w:rPr>
          <w:rtl w:val="0"/>
        </w:rPr>
        <w:t xml:space="preserve"> A quantidade e falta de integração entre os sistemas foi um ponto bastante criticado pelos concessores. Foi relatado pelos concessores que há uma necessidade de ampliação e unificação com as diversas bases de dados dos órgãos públicos para melhorar a pesquisa, e consequentemente, a análise do benefício. Os concessores relataram que seria melhor o acesso ao CADPREV a todos os servidores, ao invés de consultar, constantemente, o SAIS (Serviço localizado na GEX).</w:t>
      </w:r>
    </w:p>
    <w:p w:rsidR="00000000" w:rsidDel="00000000" w:rsidP="00000000" w:rsidRDefault="00000000" w:rsidRPr="00000000" w14:paraId="000002A5">
      <w:pPr>
        <w:spacing w:line="276" w:lineRule="auto"/>
        <w:rPr/>
      </w:pPr>
      <w:r w:rsidDel="00000000" w:rsidR="00000000" w:rsidRPr="00000000">
        <w:rPr>
          <w:rtl w:val="0"/>
        </w:rPr>
        <w:t xml:space="preserve">Há uma falta de comunicação entre os sistemas internos do INSS (GET, Prisma, CNIS, Plenus e SIBE), o que implica um aumento no tempo de concessão do benefício. Por exemplo, é necessário digitar a mesma exigência tanto no Prisma quanto no GET.</w:t>
      </w:r>
    </w:p>
    <w:p w:rsidR="00000000" w:rsidDel="00000000" w:rsidP="00000000" w:rsidRDefault="00000000" w:rsidRPr="00000000" w14:paraId="000002A6">
      <w:pPr>
        <w:spacing w:line="276" w:lineRule="auto"/>
        <w:rPr/>
      </w:pPr>
      <w:r w:rsidDel="00000000" w:rsidR="00000000" w:rsidRPr="00000000">
        <w:rPr>
          <w:rtl w:val="0"/>
        </w:rPr>
        <w:t xml:space="preserve">Os concessores ressaltaram ainda a necessidade de uma maior agilidade por parte da Dataprev na resolução dos problemas de sistemas, alguns até apontaram como sugestão a rescisão do contrato com a Dataprev e contratação da SERPRO.</w:t>
      </w:r>
    </w:p>
    <w:p w:rsidR="00000000" w:rsidDel="00000000" w:rsidP="00000000" w:rsidRDefault="00000000" w:rsidRPr="00000000" w14:paraId="000002A7">
      <w:pPr>
        <w:spacing w:line="276" w:lineRule="auto"/>
        <w:rPr/>
      </w:pPr>
      <w:r w:rsidDel="00000000" w:rsidR="00000000" w:rsidRPr="00000000">
        <w:rPr>
          <w:b w:val="1"/>
          <w:rtl w:val="0"/>
        </w:rPr>
        <w:t xml:space="preserve">Exigências, requerimentos e formulários:</w:t>
      </w:r>
      <w:r w:rsidDel="00000000" w:rsidR="00000000" w:rsidRPr="00000000">
        <w:rPr>
          <w:rtl w:val="0"/>
        </w:rPr>
        <w:t xml:space="preserve"> Alguns fatos mais gerais foram expostos pelos concessores, tais como: a questão de ter que esperar o prazo de 30 dias para se cumprir a exigência, da data de exigência, quando o segurado a cumpre parcialmente. Foi apontada a dificuldade com requerimentos feitos em canais remotos e o seu acompanhamento. A dificuldade com a identificação e a relação do requerente em benefícios que há instituidor. Além disso, apontaram que o formulário de análise especial não é prático.</w:t>
      </w:r>
    </w:p>
    <w:p w:rsidR="00000000" w:rsidDel="00000000" w:rsidP="00000000" w:rsidRDefault="00000000" w:rsidRPr="00000000" w14:paraId="000002A8">
      <w:pPr>
        <w:spacing w:line="276" w:lineRule="auto"/>
        <w:rPr/>
      </w:pPr>
      <w:r w:rsidDel="00000000" w:rsidR="00000000" w:rsidRPr="00000000">
        <w:rPr>
          <w:rtl w:val="0"/>
        </w:rPr>
      </w:r>
    </w:p>
    <w:p w:rsidR="00000000" w:rsidDel="00000000" w:rsidP="00000000" w:rsidRDefault="00000000" w:rsidRPr="00000000" w14:paraId="000002A9">
      <w:pPr>
        <w:pStyle w:val="Heading3"/>
        <w:tabs>
          <w:tab w:val="left" w:pos="567"/>
        </w:tabs>
        <w:spacing w:line="276" w:lineRule="auto"/>
        <w:rPr>
          <w:b w:val="1"/>
        </w:rPr>
      </w:pPr>
      <w:bookmarkStart w:colFirst="0" w:colLast="0" w:name="_2xcytpi" w:id="22"/>
      <w:bookmarkEnd w:id="22"/>
      <w:r w:rsidDel="00000000" w:rsidR="00000000" w:rsidRPr="00000000">
        <w:rPr>
          <w:b w:val="1"/>
          <w:rtl w:val="0"/>
        </w:rPr>
        <w:t xml:space="preserve">4.1.2</w:t>
        <w:tab/>
        <w:t xml:space="preserve">Problemas com a infraestrutura das APS </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spacing w:line="276" w:lineRule="auto"/>
        <w:rPr/>
      </w:pPr>
      <w:r w:rsidDel="00000000" w:rsidR="00000000" w:rsidRPr="00000000">
        <w:rPr>
          <w:rtl w:val="0"/>
        </w:rPr>
        <w:t xml:space="preserve">Observam-se infraestruturas distintas entre as agências. Algumas APS têm um espaço maior, por exemplo, o Polo Digital e a APS Aldeota apresentam uma sala ampla e bem segmentada. Por outro lado, a APS Jacarecanga e a APS Damas possuem salas bem menores e comportam 5 (cinco) servidores de forma apertada. Na APS Damas, há ainda um número reduzido de computadores, exigindo que os concessores se revezem nos expedientes de trabalho para ocupar uma estação de trabalho (composta por um computador com dois monitores). </w:t>
      </w:r>
    </w:p>
    <w:p w:rsidR="00000000" w:rsidDel="00000000" w:rsidP="00000000" w:rsidRDefault="00000000" w:rsidRPr="00000000" w14:paraId="000002AC">
      <w:pPr>
        <w:spacing w:line="276" w:lineRule="auto"/>
        <w:rPr/>
      </w:pPr>
      <w:r w:rsidDel="00000000" w:rsidR="00000000" w:rsidRPr="00000000">
        <w:rPr>
          <w:rtl w:val="0"/>
        </w:rPr>
        <w:t xml:space="preserve">Os principais problemas de infraestrutura relatados pelos concessores dizem respeito a velocidade da internet e desempenho dos computadores. Os concessores relataram que a velocidade da internet se assemelha com velocidade de internet discada. Nas APS visitadas a velocidade da internet era de cerca de 1,26Mbytes. Foi relatado pelos concessores que esta realidade é ainda pior em algumas APS do interior do Estado do Ceará, em que muitos servidores se sentem impelidos a baixar os processos em casa, em virtude da perda de tempo que existe com uma internet lenta na APS. Observou-se, ainda, oscilação no funcionamento dos SIs e da conexão da internet, os quais geram tempo ocioso para os concessores.</w:t>
      </w:r>
    </w:p>
    <w:p w:rsidR="00000000" w:rsidDel="00000000" w:rsidP="00000000" w:rsidRDefault="00000000" w:rsidRPr="00000000" w14:paraId="000002AD">
      <w:pPr>
        <w:spacing w:line="276" w:lineRule="auto"/>
        <w:rPr/>
      </w:pPr>
      <w:r w:rsidDel="00000000" w:rsidR="00000000" w:rsidRPr="00000000">
        <w:rPr>
          <w:rtl w:val="0"/>
        </w:rPr>
        <w:t xml:space="preserve">Em relação ao desempenho dos computadores, verificou-se alguns problemas em algumas máquinas, tais como: demora para ligar ou falhas nas telas. A ausência de manutenções dos computadores também foi citada como um empecilho para a realização dos processos de concessão dos benefícios. Foram relatados a existência de mouses com defeitos, telas que não funcionam bem, computadores lentos (nesse caso, a máquina e não o sistema do INSS) e dificuldades na reposição de peças e equipamentos. Os concessores relataram ainda que a idade dos computadores que eles utilizam é de cerca de 10 anos. Alguns servidores relataram casos em que concessores em outras agências (principalmente do interior) tiveram que trazer de casa equipamentos como teclado e mouse para executar suas atividades nas APSs. </w:t>
      </w:r>
    </w:p>
    <w:p w:rsidR="00000000" w:rsidDel="00000000" w:rsidP="00000000" w:rsidRDefault="00000000" w:rsidRPr="00000000" w14:paraId="000002AE">
      <w:pPr>
        <w:spacing w:line="276" w:lineRule="auto"/>
        <w:rPr/>
      </w:pPr>
      <w:r w:rsidDel="00000000" w:rsidR="00000000" w:rsidRPr="00000000">
        <w:rPr>
          <w:rtl w:val="0"/>
        </w:rPr>
        <w:t xml:space="preserve">Foi exposto, também pelos concessores, uma necessidade de haver uma máquina de autoatendimento para os requerentes que queiram realizar pequenos serviços, tais como extrato de contribuições. Dessa forma, não precisaria “ocupar” um concessor com atividades que, segundo eles, não se referem à concessão de benefícios e não estão contabilizadas em seu tempo de trabalho. </w:t>
      </w:r>
    </w:p>
    <w:p w:rsidR="00000000" w:rsidDel="00000000" w:rsidP="00000000" w:rsidRDefault="00000000" w:rsidRPr="00000000" w14:paraId="000002AF">
      <w:pPr>
        <w:spacing w:line="276" w:lineRule="auto"/>
        <w:rPr/>
      </w:pPr>
      <w:r w:rsidDel="00000000" w:rsidR="00000000" w:rsidRPr="00000000">
        <w:rPr>
          <w:rtl w:val="0"/>
        </w:rPr>
      </w:r>
    </w:p>
    <w:p w:rsidR="00000000" w:rsidDel="00000000" w:rsidP="00000000" w:rsidRDefault="00000000" w:rsidRPr="00000000" w14:paraId="000002B0">
      <w:pPr>
        <w:tabs>
          <w:tab w:val="left" w:pos="567"/>
        </w:tabs>
        <w:spacing w:line="276" w:lineRule="auto"/>
        <w:rPr>
          <w:b w:val="1"/>
        </w:rPr>
      </w:pPr>
      <w:r w:rsidDel="00000000" w:rsidR="00000000" w:rsidRPr="00000000">
        <w:rPr>
          <w:b w:val="1"/>
          <w:rtl w:val="0"/>
        </w:rPr>
        <w:t xml:space="preserve">4.1.3</w:t>
        <w:tab/>
        <w:t xml:space="preserve">Sugestões de melhorias de processos</w:t>
      </w:r>
    </w:p>
    <w:p w:rsidR="00000000" w:rsidDel="00000000" w:rsidP="00000000" w:rsidRDefault="00000000" w:rsidRPr="00000000" w14:paraId="000002B1">
      <w:pPr>
        <w:tabs>
          <w:tab w:val="left" w:pos="567"/>
        </w:tabs>
        <w:spacing w:line="276" w:lineRule="auto"/>
        <w:rPr>
          <w:b w:val="1"/>
        </w:rPr>
      </w:pPr>
      <w:r w:rsidDel="00000000" w:rsidR="00000000" w:rsidRPr="00000000">
        <w:rPr>
          <w:rtl w:val="0"/>
        </w:rPr>
      </w:r>
    </w:p>
    <w:p w:rsidR="00000000" w:rsidDel="00000000" w:rsidP="00000000" w:rsidRDefault="00000000" w:rsidRPr="00000000" w14:paraId="000002B2">
      <w:pPr>
        <w:tabs>
          <w:tab w:val="left" w:pos="567"/>
        </w:tabs>
        <w:spacing w:line="276" w:lineRule="auto"/>
        <w:rPr/>
      </w:pPr>
      <w:r w:rsidDel="00000000" w:rsidR="00000000" w:rsidRPr="00000000">
        <w:rPr>
          <w:rtl w:val="0"/>
        </w:rPr>
        <w:t xml:space="preserve">Diversas melhorias foram sugeridas pelos concessores. Para o sistema GET, os concessores afirmam que seria necessário um melhor sistema de identificação e aviso nas exigências e subprocessos. Por exemplo, usar cores diferentes para um processo com “exigência respondida” ou com a “perícia feita”. É necessário melhorar a comunicação com os concessores quando houver necessidade de atualização dos SIs. </w:t>
      </w:r>
    </w:p>
    <w:p w:rsidR="00000000" w:rsidDel="00000000" w:rsidP="00000000" w:rsidRDefault="00000000" w:rsidRPr="00000000" w14:paraId="000002B3">
      <w:pPr>
        <w:tabs>
          <w:tab w:val="left" w:pos="567"/>
        </w:tabs>
        <w:spacing w:line="276" w:lineRule="auto"/>
        <w:rPr/>
      </w:pPr>
      <w:r w:rsidDel="00000000" w:rsidR="00000000" w:rsidRPr="00000000">
        <w:rPr>
          <w:rtl w:val="0"/>
        </w:rPr>
        <w:t xml:space="preserve">Outras modificações sugeridas no GET envolvem: ampliar o “tempo de expiração”, de acordo com tempo padrão do processo, e melhorar o sistema de digitação deixando-o mais prático e sem erros.</w:t>
      </w:r>
    </w:p>
    <w:p w:rsidR="00000000" w:rsidDel="00000000" w:rsidP="00000000" w:rsidRDefault="00000000" w:rsidRPr="00000000" w14:paraId="000002B4">
      <w:pPr>
        <w:tabs>
          <w:tab w:val="left" w:pos="567"/>
        </w:tabs>
        <w:spacing w:line="276" w:lineRule="auto"/>
        <w:rPr/>
      </w:pPr>
      <w:r w:rsidDel="00000000" w:rsidR="00000000" w:rsidRPr="00000000">
        <w:rPr>
          <w:rtl w:val="0"/>
        </w:rPr>
        <w:t xml:space="preserve">No Sistema Prisma, é necessário assegurar estabilidade do sistema e aumentar o tempo de expiração, assim evitando que o concessor faça o </w:t>
      </w:r>
      <w:r w:rsidDel="00000000" w:rsidR="00000000" w:rsidRPr="00000000">
        <w:rPr>
          <w:i w:val="1"/>
          <w:rtl w:val="0"/>
        </w:rPr>
        <w:t xml:space="preserve">login</w:t>
      </w:r>
      <w:r w:rsidDel="00000000" w:rsidR="00000000" w:rsidRPr="00000000">
        <w:rPr>
          <w:rtl w:val="0"/>
        </w:rPr>
        <w:t xml:space="preserve"> 2 ou 3 vezes durante o processo. Por ser um </w:t>
      </w:r>
      <w:r w:rsidDel="00000000" w:rsidR="00000000" w:rsidRPr="00000000">
        <w:rPr>
          <w:i w:val="1"/>
          <w:rtl w:val="0"/>
        </w:rPr>
        <w:t xml:space="preserve">software</w:t>
      </w:r>
      <w:r w:rsidDel="00000000" w:rsidR="00000000" w:rsidRPr="00000000">
        <w:rPr>
          <w:rtl w:val="0"/>
        </w:rPr>
        <w:t xml:space="preserve"> antigo é possível que a revisão e atualização do sistema de digitação não seja possível, porém foi algo colocado como melhoria pelos concessores.</w:t>
      </w:r>
    </w:p>
    <w:p w:rsidR="00000000" w:rsidDel="00000000" w:rsidP="00000000" w:rsidRDefault="00000000" w:rsidRPr="00000000" w14:paraId="000002B5">
      <w:pPr>
        <w:tabs>
          <w:tab w:val="left" w:pos="567"/>
        </w:tabs>
        <w:spacing w:line="276" w:lineRule="auto"/>
        <w:rPr/>
      </w:pPr>
      <w:r w:rsidDel="00000000" w:rsidR="00000000" w:rsidRPr="00000000">
        <w:rPr>
          <w:rtl w:val="0"/>
        </w:rPr>
        <w:t xml:space="preserve">Foi apontada a necessidade de migração de período do seguro-defeso, e não ter que homologar novamente. Além disso, foi apontado como essencial para a redução do tempo e praticidade a DER ser migrada automaticamente no Prisma, e ter no banco de dados do Prisma todas os OLs mantenedores. Se possível, seria uma redução no tempo de análise de um processo se os concessores sem status de gerência tivessem a possibilidade de mudar a DER.</w:t>
      </w:r>
    </w:p>
    <w:p w:rsidR="00000000" w:rsidDel="00000000" w:rsidP="00000000" w:rsidRDefault="00000000" w:rsidRPr="00000000" w14:paraId="000002B6">
      <w:pPr>
        <w:tabs>
          <w:tab w:val="left" w:pos="567"/>
        </w:tabs>
        <w:spacing w:line="276" w:lineRule="auto"/>
        <w:rPr/>
      </w:pPr>
      <w:r w:rsidDel="00000000" w:rsidR="00000000" w:rsidRPr="00000000">
        <w:rPr>
          <w:rtl w:val="0"/>
        </w:rPr>
        <w:t xml:space="preserve">Foi evidenciado que o Prisma deveria emitir documentos como a CTC e ainda, depois de deferido algum processo, ter uma assinatura digital. É pedido pelos concessores a chance de rever processos de outras APSs no Prisma, medida essa impossível, nesse momento, pelo fato de estar relacionado apenas ao Órgão Local (OL) mantenedor. Foi pedido pelos concessores a chance de rever processos de outras APSs no Prisma.</w:t>
      </w:r>
    </w:p>
    <w:p w:rsidR="00000000" w:rsidDel="00000000" w:rsidP="00000000" w:rsidRDefault="00000000" w:rsidRPr="00000000" w14:paraId="000002B7">
      <w:pPr>
        <w:tabs>
          <w:tab w:val="left" w:pos="567"/>
        </w:tabs>
        <w:spacing w:line="276" w:lineRule="auto"/>
        <w:rPr/>
      </w:pPr>
      <w:r w:rsidDel="00000000" w:rsidR="00000000" w:rsidRPr="00000000">
        <w:rPr>
          <w:rtl w:val="0"/>
        </w:rPr>
        <w:t xml:space="preserve">Em relação ao CNIS, é necessário que os concessores sempre o atualizem e tenham atenção com os dados para evitar demora em um processo com o mesmo requerente no futuro. Os concessores colocaram como melhoria que uma parte das atualizações seja realizada anteriormente pelos servidores/estagiários do protocolo.</w:t>
      </w:r>
    </w:p>
    <w:p w:rsidR="00000000" w:rsidDel="00000000" w:rsidP="00000000" w:rsidRDefault="00000000" w:rsidRPr="00000000" w14:paraId="000002B8">
      <w:pPr>
        <w:tabs>
          <w:tab w:val="left" w:pos="567"/>
        </w:tabs>
        <w:spacing w:line="276" w:lineRule="auto"/>
        <w:rPr/>
      </w:pPr>
      <w:r w:rsidDel="00000000" w:rsidR="00000000" w:rsidRPr="00000000">
        <w:rPr>
          <w:rtl w:val="0"/>
        </w:rPr>
        <w:t xml:space="preserve">Ademais, é necessário deixar o CNIS o mais prático possível como no caso de inclusão de microfichas, dando a possibilidade de o concessor adicionar todas de uma vez.</w:t>
      </w:r>
    </w:p>
    <w:p w:rsidR="00000000" w:rsidDel="00000000" w:rsidP="00000000" w:rsidRDefault="00000000" w:rsidRPr="00000000" w14:paraId="000002B9">
      <w:pPr>
        <w:tabs>
          <w:tab w:val="left" w:pos="567"/>
        </w:tabs>
        <w:spacing w:line="276" w:lineRule="auto"/>
        <w:rPr/>
      </w:pPr>
      <w:r w:rsidDel="00000000" w:rsidR="00000000" w:rsidRPr="00000000">
        <w:rPr>
          <w:rtl w:val="0"/>
        </w:rPr>
        <w:t xml:space="preserve">O SIBE, como é um dos SIs mais criticados, precisa ser atualizado para tornar-se mais prático. É visto como uma melhoria a possibilidade de importar o NB anterior para a composição do grupo familiar no novo benefício solicitado.</w:t>
      </w:r>
    </w:p>
    <w:p w:rsidR="00000000" w:rsidDel="00000000" w:rsidP="00000000" w:rsidRDefault="00000000" w:rsidRPr="00000000" w14:paraId="000002BA">
      <w:pPr>
        <w:tabs>
          <w:tab w:val="left" w:pos="567"/>
        </w:tabs>
        <w:spacing w:line="276" w:lineRule="auto"/>
        <w:rPr/>
      </w:pPr>
      <w:r w:rsidDel="00000000" w:rsidR="00000000" w:rsidRPr="00000000">
        <w:rPr>
          <w:rtl w:val="0"/>
        </w:rPr>
        <w:t xml:space="preserve">Além disso, são necessárias as mesmas melhorias especificadas sobre o Prisma, sobre migração automática da DER e aumentar a abrangência de pesquisa que é impedida pelo OL.</w:t>
      </w:r>
    </w:p>
    <w:p w:rsidR="00000000" w:rsidDel="00000000" w:rsidP="00000000" w:rsidRDefault="00000000" w:rsidRPr="00000000" w14:paraId="000002BB">
      <w:pPr>
        <w:tabs>
          <w:tab w:val="left" w:pos="567"/>
        </w:tabs>
        <w:spacing w:line="276" w:lineRule="auto"/>
        <w:rPr/>
      </w:pPr>
      <w:r w:rsidDel="00000000" w:rsidR="00000000" w:rsidRPr="00000000">
        <w:rPr>
          <w:rtl w:val="0"/>
        </w:rPr>
        <w:t xml:space="preserve">No SAG foi colocado como proposta de melhoria os servidores poderem avisar por esse sistema que a exigência foi cumprida.</w:t>
      </w:r>
    </w:p>
    <w:p w:rsidR="00000000" w:rsidDel="00000000" w:rsidP="00000000" w:rsidRDefault="00000000" w:rsidRPr="00000000" w14:paraId="000002BC">
      <w:pPr>
        <w:tabs>
          <w:tab w:val="left" w:pos="567"/>
        </w:tabs>
        <w:spacing w:line="276" w:lineRule="auto"/>
        <w:rPr/>
      </w:pPr>
      <w:r w:rsidDel="00000000" w:rsidR="00000000" w:rsidRPr="00000000">
        <w:rPr>
          <w:rtl w:val="0"/>
        </w:rPr>
        <w:t xml:space="preserve">Outro ponto relatado pelos concessores foi sobre a necessidade de fornecer mais acesso a base de dados, acesso ao CADPREV, por exemplo, e maior acesso aos bancos de dados de todos entes públicos. Os concessores defenderam ainda a importância de buscar uma melhor integração dos sistemas, talvez com um sistema único funcional ou com atualizações efetivas nos Sistemas de Informação. O fato de existir retrabalho ao ter que digitar a exigência duas vezes em sistemas diferentes necessita ser revisado. Uma sugestão foi realizar a digitação em um sistema e a migração automática ao outro.</w:t>
      </w:r>
    </w:p>
    <w:p w:rsidR="00000000" w:rsidDel="00000000" w:rsidP="00000000" w:rsidRDefault="00000000" w:rsidRPr="00000000" w14:paraId="000002BD">
      <w:pPr>
        <w:tabs>
          <w:tab w:val="left" w:pos="567"/>
        </w:tabs>
        <w:spacing w:line="276" w:lineRule="auto"/>
        <w:rPr/>
      </w:pPr>
      <w:r w:rsidDel="00000000" w:rsidR="00000000" w:rsidRPr="00000000">
        <w:rPr>
          <w:rtl w:val="0"/>
        </w:rPr>
        <w:t xml:space="preserve">Em relação a fatores internos dos sistemas como exigências, requerimentos e formulários, os concessores colocaram como melhoria a possibilidade de atender à exigência assim que o requerente à atenda parcialmente antes dos 30 dias da data que a exigência foi realizada. Os requerimentos protocolados em canais remotos deveriam ser obrigatoriamente vinculados ao acompanhamento remoto, seja pelo “135” ou “Meu INSS”. Foi relatado que necessita um formulário de análise especial mais prático. </w:t>
      </w:r>
    </w:p>
    <w:p w:rsidR="00000000" w:rsidDel="00000000" w:rsidP="00000000" w:rsidRDefault="00000000" w:rsidRPr="00000000" w14:paraId="000002BE">
      <w:pPr>
        <w:tabs>
          <w:tab w:val="left" w:pos="567"/>
        </w:tabs>
        <w:spacing w:line="276" w:lineRule="auto"/>
        <w:rPr/>
      </w:pPr>
      <w:r w:rsidDel="00000000" w:rsidR="00000000" w:rsidRPr="00000000">
        <w:rPr>
          <w:rtl w:val="0"/>
        </w:rPr>
        <w:t xml:space="preserve">Em relação ao requerimento, é necessária uma pergunta que relacione o requerente com o instituidor em processos como pensão por morte e auxílio reclusão, pois evita o tempo de procura do concessor para encontrar a relação entre o requerente e o instituidor.</w:t>
      </w:r>
    </w:p>
    <w:p w:rsidR="00000000" w:rsidDel="00000000" w:rsidP="00000000" w:rsidRDefault="00000000" w:rsidRPr="00000000" w14:paraId="000002BF">
      <w:pPr>
        <w:tabs>
          <w:tab w:val="left" w:pos="567"/>
        </w:tabs>
        <w:spacing w:line="276" w:lineRule="auto"/>
        <w:rPr/>
      </w:pPr>
      <w:r w:rsidDel="00000000" w:rsidR="00000000" w:rsidRPr="00000000">
        <w:rPr>
          <w:rtl w:val="0"/>
        </w:rPr>
        <w:t xml:space="preserve">Em relação aos equipamentos, observa-se a necessidade de definir um programa de manutenção corretiva fora do horário de serviço dos servidores. É necessário ter melhores estruturas de espaço físico em algumas APSs, investimentos em novos equipamentos para as salas de concessão e possibilitar o acesso ao aplicativo “Meu INSS” também para IOS, e não apenas Android. Aumentar o número de funcionalidades para o Meu INSS, como por exemplo, alterar endereço. E disponibilizar atendente virtual, máquinas de autoatendimento para o setor de protocolo para pequenas atividades como extrato do CNIS e melhorar a qualidade (velocidade) da internet.</w:t>
      </w:r>
    </w:p>
    <w:p w:rsidR="00000000" w:rsidDel="00000000" w:rsidP="00000000" w:rsidRDefault="00000000" w:rsidRPr="00000000" w14:paraId="000002C0">
      <w:pPr>
        <w:tabs>
          <w:tab w:val="left" w:pos="567"/>
        </w:tabs>
        <w:spacing w:line="276" w:lineRule="auto"/>
        <w:rPr/>
      </w:pPr>
      <w:r w:rsidDel="00000000" w:rsidR="00000000" w:rsidRPr="00000000">
        <w:rPr>
          <w:rtl w:val="0"/>
        </w:rPr>
        <w:t xml:space="preserve">O Quadro 5 apresenta uma síntese dos principais problemas levantados com Sistemas de Informação e  infraestrutura, com as respectivas propostas de melhoria.</w:t>
      </w:r>
    </w:p>
    <w:p w:rsidR="00000000" w:rsidDel="00000000" w:rsidP="00000000" w:rsidRDefault="00000000" w:rsidRPr="00000000" w14:paraId="000002C1">
      <w:pPr>
        <w:tabs>
          <w:tab w:val="left" w:pos="567"/>
        </w:tabs>
        <w:spacing w:line="276" w:lineRule="auto"/>
        <w:rPr/>
      </w:pPr>
      <w:r w:rsidDel="00000000" w:rsidR="00000000" w:rsidRPr="00000000">
        <w:rPr>
          <w:rtl w:val="0"/>
        </w:rPr>
      </w:r>
    </w:p>
    <w:p w:rsidR="00000000" w:rsidDel="00000000" w:rsidP="00000000" w:rsidRDefault="00000000" w:rsidRPr="00000000" w14:paraId="000002C2">
      <w:pPr>
        <w:tabs>
          <w:tab w:val="left" w:pos="567"/>
        </w:tabs>
        <w:spacing w:line="276" w:lineRule="auto"/>
        <w:rPr/>
      </w:pPr>
      <w:r w:rsidDel="00000000" w:rsidR="00000000" w:rsidRPr="00000000">
        <w:rPr>
          <w:rtl w:val="0"/>
        </w:rPr>
      </w:r>
    </w:p>
    <w:p w:rsidR="00000000" w:rsidDel="00000000" w:rsidP="00000000" w:rsidRDefault="00000000" w:rsidRPr="00000000" w14:paraId="000002C3">
      <w:pPr>
        <w:spacing w:after="0" w:before="0" w:lineRule="auto"/>
        <w:rPr/>
      </w:pPr>
      <w:r w:rsidDel="00000000" w:rsidR="00000000" w:rsidRPr="00000000">
        <w:rPr>
          <w:rtl w:val="0"/>
        </w:rPr>
        <w:t xml:space="preserve">Quadro 5 – Problemas identificados nos Sistemas de Informação e na infraestrutura, com as propostas de melhorias</w:t>
      </w:r>
    </w:p>
    <w:tbl>
      <w:tblPr>
        <w:tblStyle w:val="Table7"/>
        <w:tblW w:w="101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5"/>
        <w:gridCol w:w="3855"/>
        <w:gridCol w:w="4766"/>
        <w:tblGridChange w:id="0">
          <w:tblGrid>
            <w:gridCol w:w="1495"/>
            <w:gridCol w:w="3855"/>
            <w:gridCol w:w="4766"/>
          </w:tblGrid>
        </w:tblGridChange>
      </w:tblGrid>
      <w:tr>
        <w:trPr>
          <w:trHeight w:val="160" w:hRule="atLeast"/>
        </w:trPr>
        <w:tc>
          <w:tcPr>
            <w:shd w:fill="d9d9d9" w:val="clear"/>
          </w:tcPr>
          <w:p w:rsidR="00000000" w:rsidDel="00000000" w:rsidP="00000000" w:rsidRDefault="00000000" w:rsidRPr="00000000" w14:paraId="000002C4">
            <w:pPr>
              <w:spacing w:after="0" w:lineRule="auto"/>
              <w:jc w:val="center"/>
              <w:rPr>
                <w:b w:val="1"/>
                <w:sz w:val="20"/>
                <w:szCs w:val="20"/>
              </w:rPr>
            </w:pPr>
            <w:r w:rsidDel="00000000" w:rsidR="00000000" w:rsidRPr="00000000">
              <w:rPr>
                <w:b w:val="1"/>
                <w:sz w:val="20"/>
                <w:szCs w:val="20"/>
                <w:rtl w:val="0"/>
              </w:rPr>
              <w:t xml:space="preserve">Categoria</w:t>
            </w:r>
          </w:p>
        </w:tc>
        <w:tc>
          <w:tcPr>
            <w:shd w:fill="d9d9d9" w:val="clear"/>
          </w:tcPr>
          <w:p w:rsidR="00000000" w:rsidDel="00000000" w:rsidP="00000000" w:rsidRDefault="00000000" w:rsidRPr="00000000" w14:paraId="000002C5">
            <w:pPr>
              <w:spacing w:after="0" w:lineRule="auto"/>
              <w:jc w:val="center"/>
              <w:rPr>
                <w:b w:val="1"/>
                <w:sz w:val="20"/>
                <w:szCs w:val="20"/>
              </w:rPr>
            </w:pPr>
            <w:r w:rsidDel="00000000" w:rsidR="00000000" w:rsidRPr="00000000">
              <w:rPr>
                <w:b w:val="1"/>
                <w:sz w:val="20"/>
                <w:szCs w:val="20"/>
                <w:rtl w:val="0"/>
              </w:rPr>
              <w:t xml:space="preserve">Problemas Identificados</w:t>
            </w:r>
          </w:p>
          <w:p w:rsidR="00000000" w:rsidDel="00000000" w:rsidP="00000000" w:rsidRDefault="00000000" w:rsidRPr="00000000" w14:paraId="000002C6">
            <w:pPr>
              <w:spacing w:after="0" w:lineRule="auto"/>
              <w:jc w:val="center"/>
              <w:rPr>
                <w:b w:val="1"/>
                <w:sz w:val="20"/>
                <w:szCs w:val="20"/>
              </w:rPr>
            </w:pPr>
            <w:r w:rsidDel="00000000" w:rsidR="00000000" w:rsidRPr="00000000">
              <w:rPr>
                <w:rtl w:val="0"/>
              </w:rPr>
            </w:r>
          </w:p>
        </w:tc>
        <w:tc>
          <w:tcPr>
            <w:shd w:fill="d9d9d9" w:val="clear"/>
          </w:tcPr>
          <w:p w:rsidR="00000000" w:rsidDel="00000000" w:rsidP="00000000" w:rsidRDefault="00000000" w:rsidRPr="00000000" w14:paraId="000002C7">
            <w:pPr>
              <w:spacing w:after="0" w:lineRule="auto"/>
              <w:jc w:val="center"/>
              <w:rPr>
                <w:b w:val="1"/>
                <w:sz w:val="20"/>
                <w:szCs w:val="20"/>
              </w:rPr>
            </w:pPr>
            <w:r w:rsidDel="00000000" w:rsidR="00000000" w:rsidRPr="00000000">
              <w:rPr>
                <w:b w:val="1"/>
                <w:sz w:val="20"/>
                <w:szCs w:val="20"/>
                <w:rtl w:val="0"/>
              </w:rPr>
              <w:t xml:space="preserve">Propostas de Melhorias</w:t>
            </w:r>
          </w:p>
        </w:tc>
      </w:tr>
      <w:tr>
        <w:trPr>
          <w:trHeight w:val="420" w:hRule="atLeast"/>
        </w:trPr>
        <w:tc>
          <w:tcPr>
            <w:vMerge w:val="restart"/>
            <w:vAlign w:val="center"/>
          </w:tcPr>
          <w:p w:rsidR="00000000" w:rsidDel="00000000" w:rsidP="00000000" w:rsidRDefault="00000000" w:rsidRPr="00000000" w14:paraId="000002C8">
            <w:pPr>
              <w:spacing w:after="0" w:before="0" w:lineRule="auto"/>
              <w:jc w:val="left"/>
              <w:rPr>
                <w:sz w:val="20"/>
                <w:szCs w:val="20"/>
              </w:rPr>
            </w:pPr>
            <w:r w:rsidDel="00000000" w:rsidR="00000000" w:rsidRPr="00000000">
              <w:rPr>
                <w:sz w:val="20"/>
                <w:szCs w:val="20"/>
                <w:rtl w:val="0"/>
              </w:rPr>
              <w:t xml:space="preserve">GET</w:t>
            </w:r>
          </w:p>
        </w:tc>
        <w:tc>
          <w:tcPr>
            <w:vAlign w:val="center"/>
          </w:tcPr>
          <w:p w:rsidR="00000000" w:rsidDel="00000000" w:rsidP="00000000" w:rsidRDefault="00000000" w:rsidRPr="00000000" w14:paraId="000002C9">
            <w:pPr>
              <w:spacing w:after="0" w:before="0" w:lineRule="auto"/>
              <w:jc w:val="left"/>
              <w:rPr>
                <w:sz w:val="20"/>
                <w:szCs w:val="20"/>
              </w:rPr>
            </w:pPr>
            <w:r w:rsidDel="00000000" w:rsidR="00000000" w:rsidRPr="00000000">
              <w:rPr>
                <w:sz w:val="20"/>
                <w:szCs w:val="20"/>
                <w:rtl w:val="0"/>
              </w:rPr>
              <w:t xml:space="preserve">Dificuldade com identificação do status da exigência e dos subprocessos.</w:t>
            </w:r>
          </w:p>
        </w:tc>
        <w:tc>
          <w:tcPr>
            <w:vAlign w:val="center"/>
          </w:tcPr>
          <w:p w:rsidR="00000000" w:rsidDel="00000000" w:rsidP="00000000" w:rsidRDefault="00000000" w:rsidRPr="00000000" w14:paraId="000002CA">
            <w:pPr>
              <w:spacing w:after="0" w:before="0" w:lineRule="auto"/>
              <w:jc w:val="left"/>
              <w:rPr>
                <w:sz w:val="20"/>
                <w:szCs w:val="20"/>
              </w:rPr>
            </w:pPr>
            <w:r w:rsidDel="00000000" w:rsidR="00000000" w:rsidRPr="00000000">
              <w:rPr>
                <w:sz w:val="20"/>
                <w:szCs w:val="20"/>
                <w:rtl w:val="0"/>
              </w:rPr>
              <w:t xml:space="preserve">Um melhor sistema de identificação e aviso nas exigências e subprocessos.</w:t>
            </w:r>
          </w:p>
        </w:tc>
      </w:tr>
      <w:tr>
        <w:trPr>
          <w:trHeight w:val="60" w:hRule="atLeast"/>
        </w:trPr>
        <w:tc>
          <w:tcPr>
            <w:vMerge w:val="continue"/>
            <w:vAlign w:val="center"/>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2CC">
            <w:pPr>
              <w:spacing w:after="0" w:before="0" w:lineRule="auto"/>
              <w:jc w:val="left"/>
              <w:rPr>
                <w:sz w:val="20"/>
                <w:szCs w:val="20"/>
              </w:rPr>
            </w:pPr>
            <w:r w:rsidDel="00000000" w:rsidR="00000000" w:rsidRPr="00000000">
              <w:rPr>
                <w:sz w:val="20"/>
                <w:szCs w:val="20"/>
                <w:rtl w:val="0"/>
              </w:rPr>
              <w:t xml:space="preserve">Rápida expiração do sistema.</w:t>
            </w:r>
          </w:p>
        </w:tc>
        <w:tc>
          <w:tcPr>
            <w:vAlign w:val="center"/>
          </w:tcPr>
          <w:p w:rsidR="00000000" w:rsidDel="00000000" w:rsidP="00000000" w:rsidRDefault="00000000" w:rsidRPr="00000000" w14:paraId="000002CD">
            <w:pPr>
              <w:spacing w:after="0" w:before="0" w:lineRule="auto"/>
              <w:jc w:val="left"/>
              <w:rPr>
                <w:sz w:val="20"/>
                <w:szCs w:val="20"/>
              </w:rPr>
            </w:pPr>
            <w:r w:rsidDel="00000000" w:rsidR="00000000" w:rsidRPr="00000000">
              <w:rPr>
                <w:sz w:val="20"/>
                <w:szCs w:val="20"/>
                <w:rtl w:val="0"/>
              </w:rPr>
              <w:t xml:space="preserve">Aumentar o tempo de expiração do GET de acordo com o tempo padrão do processo.</w:t>
            </w:r>
          </w:p>
        </w:tc>
      </w:tr>
      <w:tr>
        <w:trPr>
          <w:trHeight w:val="460" w:hRule="atLeast"/>
        </w:trPr>
        <w:tc>
          <w:tcPr>
            <w:vMerge w:val="continue"/>
            <w:vAlign w:val="center"/>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2CF">
            <w:pPr>
              <w:spacing w:after="0" w:before="0" w:lineRule="auto"/>
              <w:jc w:val="left"/>
              <w:rPr>
                <w:sz w:val="20"/>
                <w:szCs w:val="20"/>
              </w:rPr>
            </w:pPr>
            <w:r w:rsidDel="00000000" w:rsidR="00000000" w:rsidRPr="00000000">
              <w:rPr>
                <w:sz w:val="20"/>
                <w:szCs w:val="20"/>
                <w:rtl w:val="0"/>
              </w:rPr>
              <w:t xml:space="preserve">Problemas com inserção de texto.</w:t>
            </w:r>
          </w:p>
        </w:tc>
        <w:tc>
          <w:tcPr>
            <w:vAlign w:val="center"/>
          </w:tcPr>
          <w:p w:rsidR="00000000" w:rsidDel="00000000" w:rsidP="00000000" w:rsidRDefault="00000000" w:rsidRPr="00000000" w14:paraId="000002D0">
            <w:pPr>
              <w:spacing w:after="0" w:before="0" w:lineRule="auto"/>
              <w:jc w:val="left"/>
              <w:rPr>
                <w:sz w:val="20"/>
                <w:szCs w:val="20"/>
              </w:rPr>
            </w:pPr>
            <w:r w:rsidDel="00000000" w:rsidR="00000000" w:rsidRPr="00000000">
              <w:rPr>
                <w:sz w:val="20"/>
                <w:szCs w:val="20"/>
                <w:rtl w:val="0"/>
              </w:rPr>
              <w:t xml:space="preserve">Melhorar sistema de digitação de texto no GET.</w:t>
            </w:r>
          </w:p>
        </w:tc>
      </w:tr>
      <w:tr>
        <w:trPr>
          <w:trHeight w:val="200" w:hRule="atLeast"/>
        </w:trPr>
        <w:tc>
          <w:tcPr>
            <w:vMerge w:val="restart"/>
            <w:vAlign w:val="center"/>
          </w:tcPr>
          <w:p w:rsidR="00000000" w:rsidDel="00000000" w:rsidP="00000000" w:rsidRDefault="00000000" w:rsidRPr="00000000" w14:paraId="000002D1">
            <w:pPr>
              <w:spacing w:after="0" w:before="0" w:lineRule="auto"/>
              <w:jc w:val="left"/>
              <w:rPr>
                <w:sz w:val="20"/>
                <w:szCs w:val="20"/>
              </w:rPr>
            </w:pPr>
            <w:r w:rsidDel="00000000" w:rsidR="00000000" w:rsidRPr="00000000">
              <w:rPr>
                <w:sz w:val="20"/>
                <w:szCs w:val="20"/>
                <w:rtl w:val="0"/>
              </w:rPr>
              <w:t xml:space="preserve">PRISMA</w:t>
            </w:r>
          </w:p>
        </w:tc>
        <w:tc>
          <w:tcPr>
            <w:vAlign w:val="center"/>
          </w:tcPr>
          <w:p w:rsidR="00000000" w:rsidDel="00000000" w:rsidP="00000000" w:rsidRDefault="00000000" w:rsidRPr="00000000" w14:paraId="000002D2">
            <w:pPr>
              <w:spacing w:after="0" w:before="0" w:lineRule="auto"/>
              <w:jc w:val="left"/>
              <w:rPr>
                <w:sz w:val="20"/>
                <w:szCs w:val="20"/>
              </w:rPr>
            </w:pPr>
            <w:r w:rsidDel="00000000" w:rsidR="00000000" w:rsidRPr="00000000">
              <w:rPr>
                <w:sz w:val="20"/>
                <w:szCs w:val="20"/>
                <w:rtl w:val="0"/>
              </w:rPr>
              <w:t xml:space="preserve">Instabilidade e rápida expiração.</w:t>
            </w:r>
          </w:p>
        </w:tc>
        <w:tc>
          <w:tcPr>
            <w:vAlign w:val="center"/>
          </w:tcPr>
          <w:p w:rsidR="00000000" w:rsidDel="00000000" w:rsidP="00000000" w:rsidRDefault="00000000" w:rsidRPr="00000000" w14:paraId="000002D3">
            <w:pPr>
              <w:spacing w:after="0" w:before="0" w:lineRule="auto"/>
              <w:jc w:val="left"/>
              <w:rPr>
                <w:sz w:val="20"/>
                <w:szCs w:val="20"/>
              </w:rPr>
            </w:pPr>
            <w:r w:rsidDel="00000000" w:rsidR="00000000" w:rsidRPr="00000000">
              <w:rPr>
                <w:sz w:val="20"/>
                <w:szCs w:val="20"/>
                <w:rtl w:val="0"/>
              </w:rPr>
              <w:t xml:space="preserve">Aumentar tempo de expiração e assegurar a estabilidade.</w:t>
            </w:r>
          </w:p>
        </w:tc>
      </w:tr>
      <w:tr>
        <w:trPr>
          <w:trHeight w:val="60" w:hRule="atLeast"/>
        </w:trPr>
        <w:tc>
          <w:tcPr>
            <w:vMerge w:val="continue"/>
            <w:vAlign w:val="center"/>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2D5">
            <w:pPr>
              <w:spacing w:after="0" w:before="0" w:lineRule="auto"/>
              <w:jc w:val="left"/>
              <w:rPr>
                <w:sz w:val="20"/>
                <w:szCs w:val="20"/>
              </w:rPr>
            </w:pPr>
            <w:r w:rsidDel="00000000" w:rsidR="00000000" w:rsidRPr="00000000">
              <w:rPr>
                <w:sz w:val="20"/>
                <w:szCs w:val="20"/>
                <w:rtl w:val="0"/>
              </w:rPr>
              <w:t xml:space="preserve">Sistema de digitação antigo.</w:t>
            </w:r>
          </w:p>
        </w:tc>
        <w:tc>
          <w:tcPr>
            <w:vAlign w:val="center"/>
          </w:tcPr>
          <w:p w:rsidR="00000000" w:rsidDel="00000000" w:rsidP="00000000" w:rsidRDefault="00000000" w:rsidRPr="00000000" w14:paraId="000002D6">
            <w:pPr>
              <w:spacing w:after="0" w:before="0" w:lineRule="auto"/>
              <w:jc w:val="left"/>
              <w:rPr>
                <w:sz w:val="20"/>
                <w:szCs w:val="20"/>
              </w:rPr>
            </w:pPr>
            <w:r w:rsidDel="00000000" w:rsidR="00000000" w:rsidRPr="00000000">
              <w:rPr>
                <w:sz w:val="20"/>
                <w:szCs w:val="20"/>
                <w:rtl w:val="0"/>
              </w:rPr>
              <w:t xml:space="preserve">Possibilidade de rever o sistema de digitação do Prisma.</w:t>
            </w:r>
          </w:p>
        </w:tc>
      </w:tr>
      <w:tr>
        <w:trPr>
          <w:trHeight w:val="420" w:hRule="atLeast"/>
        </w:trPr>
        <w:tc>
          <w:tcPr>
            <w:vMerge w:val="continue"/>
            <w:vAlign w:val="center"/>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2D8">
            <w:pPr>
              <w:spacing w:after="0" w:before="0" w:lineRule="auto"/>
              <w:jc w:val="left"/>
              <w:rPr>
                <w:sz w:val="20"/>
                <w:szCs w:val="20"/>
              </w:rPr>
            </w:pPr>
            <w:r w:rsidDel="00000000" w:rsidR="00000000" w:rsidRPr="00000000">
              <w:rPr>
                <w:sz w:val="20"/>
                <w:szCs w:val="20"/>
                <w:rtl w:val="0"/>
              </w:rPr>
              <w:t xml:space="preserve">OLs não cadastradas e erros de migração da base local para a digital.</w:t>
            </w:r>
          </w:p>
        </w:tc>
        <w:tc>
          <w:tcPr>
            <w:vAlign w:val="center"/>
          </w:tcPr>
          <w:p w:rsidR="00000000" w:rsidDel="00000000" w:rsidP="00000000" w:rsidRDefault="00000000" w:rsidRPr="00000000" w14:paraId="000002D9">
            <w:pPr>
              <w:spacing w:after="0" w:before="0" w:lineRule="auto"/>
              <w:jc w:val="left"/>
              <w:rPr>
                <w:sz w:val="20"/>
                <w:szCs w:val="20"/>
              </w:rPr>
            </w:pPr>
            <w:r w:rsidDel="00000000" w:rsidR="00000000" w:rsidRPr="00000000">
              <w:rPr>
                <w:sz w:val="20"/>
                <w:szCs w:val="20"/>
                <w:rtl w:val="0"/>
              </w:rPr>
              <w:t xml:space="preserve">Cadastrar todas os OL mantenedores no Prisma.</w:t>
            </w:r>
          </w:p>
        </w:tc>
      </w:tr>
      <w:tr>
        <w:trPr>
          <w:trHeight w:val="420" w:hRule="atLeast"/>
        </w:trPr>
        <w:tc>
          <w:tcPr>
            <w:vMerge w:val="continue"/>
            <w:vAlign w:val="center"/>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2DB">
            <w:pPr>
              <w:spacing w:after="0" w:before="0" w:lineRule="auto"/>
              <w:jc w:val="left"/>
              <w:rPr>
                <w:sz w:val="20"/>
                <w:szCs w:val="20"/>
              </w:rPr>
            </w:pPr>
            <w:r w:rsidDel="00000000" w:rsidR="00000000" w:rsidRPr="00000000">
              <w:rPr>
                <w:sz w:val="20"/>
                <w:szCs w:val="20"/>
                <w:rtl w:val="0"/>
              </w:rPr>
              <w:t xml:space="preserve">DER não é importada para o Prisma, e possibilidade de mudança apenas para gerentes.</w:t>
            </w:r>
          </w:p>
        </w:tc>
        <w:tc>
          <w:tcPr>
            <w:vAlign w:val="center"/>
          </w:tcPr>
          <w:p w:rsidR="00000000" w:rsidDel="00000000" w:rsidP="00000000" w:rsidRDefault="00000000" w:rsidRPr="00000000" w14:paraId="000002DC">
            <w:pPr>
              <w:spacing w:after="0" w:before="0" w:lineRule="auto"/>
              <w:jc w:val="left"/>
              <w:rPr>
                <w:sz w:val="20"/>
                <w:szCs w:val="20"/>
              </w:rPr>
            </w:pPr>
            <w:r w:rsidDel="00000000" w:rsidR="00000000" w:rsidRPr="00000000">
              <w:rPr>
                <w:sz w:val="20"/>
                <w:szCs w:val="20"/>
                <w:rtl w:val="0"/>
              </w:rPr>
              <w:t xml:space="preserve">Importação automática da Data de Entrada de requerimento ao Prisma.</w:t>
            </w:r>
          </w:p>
          <w:p w:rsidR="00000000" w:rsidDel="00000000" w:rsidP="00000000" w:rsidRDefault="00000000" w:rsidRPr="00000000" w14:paraId="000002DD">
            <w:pPr>
              <w:spacing w:after="0" w:before="0" w:lineRule="auto"/>
              <w:jc w:val="left"/>
              <w:rPr>
                <w:sz w:val="20"/>
                <w:szCs w:val="20"/>
              </w:rPr>
            </w:pPr>
            <w:r w:rsidDel="00000000" w:rsidR="00000000" w:rsidRPr="00000000">
              <w:rPr>
                <w:rtl w:val="0"/>
              </w:rPr>
            </w:r>
          </w:p>
        </w:tc>
      </w:tr>
      <w:tr>
        <w:trPr>
          <w:trHeight w:val="420" w:hRule="atLeast"/>
        </w:trPr>
        <w:tc>
          <w:tcPr>
            <w:vMerge w:val="continue"/>
            <w:vAlign w:val="center"/>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2DF">
            <w:pPr>
              <w:spacing w:after="0" w:before="0" w:lineRule="auto"/>
              <w:jc w:val="left"/>
              <w:rPr>
                <w:sz w:val="20"/>
                <w:szCs w:val="20"/>
              </w:rPr>
            </w:pPr>
            <w:r w:rsidDel="00000000" w:rsidR="00000000" w:rsidRPr="00000000">
              <w:rPr>
                <w:sz w:val="20"/>
                <w:szCs w:val="20"/>
                <w:rtl w:val="0"/>
              </w:rPr>
              <w:t xml:space="preserve">Não emissão do CTC e ausência de assinatura digital.</w:t>
            </w:r>
          </w:p>
        </w:tc>
        <w:tc>
          <w:tcPr>
            <w:vAlign w:val="center"/>
          </w:tcPr>
          <w:p w:rsidR="00000000" w:rsidDel="00000000" w:rsidP="00000000" w:rsidRDefault="00000000" w:rsidRPr="00000000" w14:paraId="000002E0">
            <w:pPr>
              <w:spacing w:after="0" w:before="0" w:lineRule="auto"/>
              <w:jc w:val="left"/>
              <w:rPr>
                <w:sz w:val="20"/>
                <w:szCs w:val="20"/>
              </w:rPr>
            </w:pPr>
            <w:r w:rsidDel="00000000" w:rsidR="00000000" w:rsidRPr="00000000">
              <w:rPr>
                <w:sz w:val="20"/>
                <w:szCs w:val="20"/>
                <w:rtl w:val="0"/>
              </w:rPr>
              <w:t xml:space="preserve">Emissão de CTC pelo Prisma com assinatura digital.</w:t>
            </w:r>
          </w:p>
        </w:tc>
      </w:tr>
      <w:tr>
        <w:trPr>
          <w:trHeight w:val="420" w:hRule="atLeast"/>
        </w:trPr>
        <w:tc>
          <w:tcPr>
            <w:vMerge w:val="continue"/>
            <w:vAlign w:val="center"/>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2E2">
            <w:pPr>
              <w:spacing w:after="0" w:before="0" w:lineRule="auto"/>
              <w:jc w:val="left"/>
              <w:rPr>
                <w:sz w:val="20"/>
                <w:szCs w:val="20"/>
              </w:rPr>
            </w:pPr>
            <w:r w:rsidDel="00000000" w:rsidR="00000000" w:rsidRPr="00000000">
              <w:rPr>
                <w:sz w:val="20"/>
                <w:szCs w:val="20"/>
                <w:rtl w:val="0"/>
              </w:rPr>
              <w:t xml:space="preserve"> O Período homologado anteriormente, precisa ser homologado de novo. </w:t>
            </w:r>
          </w:p>
        </w:tc>
        <w:tc>
          <w:tcPr>
            <w:vAlign w:val="center"/>
          </w:tcPr>
          <w:p w:rsidR="00000000" w:rsidDel="00000000" w:rsidP="00000000" w:rsidRDefault="00000000" w:rsidRPr="00000000" w14:paraId="000002E3">
            <w:pPr>
              <w:spacing w:after="0" w:before="0" w:lineRule="auto"/>
              <w:jc w:val="left"/>
              <w:rPr>
                <w:sz w:val="20"/>
                <w:szCs w:val="20"/>
              </w:rPr>
            </w:pPr>
            <w:r w:rsidDel="00000000" w:rsidR="00000000" w:rsidRPr="00000000">
              <w:rPr>
                <w:sz w:val="20"/>
                <w:szCs w:val="20"/>
                <w:rtl w:val="0"/>
              </w:rPr>
              <w:t xml:space="preserve">Migração de período já homologado automaticamente para o Prisma. </w:t>
            </w:r>
          </w:p>
        </w:tc>
      </w:tr>
      <w:tr>
        <w:trPr>
          <w:trHeight w:val="420" w:hRule="atLeast"/>
        </w:trPr>
        <w:tc>
          <w:tcPr>
            <w:vMerge w:val="continue"/>
            <w:vAlign w:val="center"/>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2E5">
            <w:pPr>
              <w:spacing w:after="0" w:before="0" w:lineRule="auto"/>
              <w:jc w:val="left"/>
              <w:rPr>
                <w:sz w:val="20"/>
                <w:szCs w:val="20"/>
              </w:rPr>
            </w:pPr>
            <w:r w:rsidDel="00000000" w:rsidR="00000000" w:rsidRPr="00000000">
              <w:rPr>
                <w:sz w:val="20"/>
                <w:szCs w:val="20"/>
                <w:rtl w:val="0"/>
              </w:rPr>
              <w:t xml:space="preserve">O Período de seguro-defeso não vai automaticamente ao Prisma.</w:t>
            </w:r>
          </w:p>
        </w:tc>
        <w:tc>
          <w:tcPr>
            <w:vAlign w:val="center"/>
          </w:tcPr>
          <w:p w:rsidR="00000000" w:rsidDel="00000000" w:rsidP="00000000" w:rsidRDefault="00000000" w:rsidRPr="00000000" w14:paraId="000002E6">
            <w:pPr>
              <w:spacing w:after="0" w:before="0" w:lineRule="auto"/>
              <w:jc w:val="left"/>
              <w:rPr>
                <w:sz w:val="20"/>
                <w:szCs w:val="20"/>
              </w:rPr>
            </w:pPr>
            <w:r w:rsidDel="00000000" w:rsidR="00000000" w:rsidRPr="00000000">
              <w:rPr>
                <w:sz w:val="20"/>
                <w:szCs w:val="20"/>
                <w:rtl w:val="0"/>
              </w:rPr>
              <w:t xml:space="preserve">Migração do período de segura-defeso automaticamente para o Prisma.</w:t>
            </w:r>
          </w:p>
        </w:tc>
      </w:tr>
      <w:tr>
        <w:trPr>
          <w:trHeight w:val="420" w:hRule="atLeast"/>
        </w:trPr>
        <w:tc>
          <w:tcPr>
            <w:vMerge w:val="continue"/>
            <w:vAlign w:val="center"/>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2E8">
            <w:pPr>
              <w:spacing w:after="0" w:before="0" w:lineRule="auto"/>
              <w:jc w:val="left"/>
              <w:rPr>
                <w:sz w:val="20"/>
                <w:szCs w:val="20"/>
              </w:rPr>
            </w:pPr>
            <w:r w:rsidDel="00000000" w:rsidR="00000000" w:rsidRPr="00000000">
              <w:rPr>
                <w:sz w:val="20"/>
                <w:szCs w:val="20"/>
                <w:rtl w:val="0"/>
              </w:rPr>
              <w:t xml:space="preserve">Não possibilidade de verificar processos de outras agências no Prisma.</w:t>
            </w:r>
          </w:p>
        </w:tc>
        <w:tc>
          <w:tcPr>
            <w:vAlign w:val="center"/>
          </w:tcPr>
          <w:p w:rsidR="00000000" w:rsidDel="00000000" w:rsidP="00000000" w:rsidRDefault="00000000" w:rsidRPr="00000000" w14:paraId="000002E9">
            <w:pPr>
              <w:spacing w:after="0" w:before="0" w:lineRule="auto"/>
              <w:jc w:val="left"/>
              <w:rPr>
                <w:sz w:val="20"/>
                <w:szCs w:val="20"/>
              </w:rPr>
            </w:pPr>
            <w:r w:rsidDel="00000000" w:rsidR="00000000" w:rsidRPr="00000000">
              <w:rPr>
                <w:sz w:val="20"/>
                <w:szCs w:val="20"/>
                <w:rtl w:val="0"/>
              </w:rPr>
              <w:t xml:space="preserve">Disponibilização mais ampla da consulta de benefícios do Prisma. </w:t>
            </w:r>
          </w:p>
        </w:tc>
      </w:tr>
      <w:tr>
        <w:trPr>
          <w:trHeight w:val="420" w:hRule="atLeast"/>
        </w:trPr>
        <w:tc>
          <w:tcPr>
            <w:vMerge w:val="restart"/>
            <w:vAlign w:val="center"/>
          </w:tcPr>
          <w:p w:rsidR="00000000" w:rsidDel="00000000" w:rsidP="00000000" w:rsidRDefault="00000000" w:rsidRPr="00000000" w14:paraId="000002EA">
            <w:pPr>
              <w:spacing w:after="0" w:before="0" w:lineRule="auto"/>
              <w:jc w:val="left"/>
              <w:rPr>
                <w:sz w:val="20"/>
                <w:szCs w:val="20"/>
              </w:rPr>
            </w:pPr>
            <w:r w:rsidDel="00000000" w:rsidR="00000000" w:rsidRPr="00000000">
              <w:rPr>
                <w:sz w:val="20"/>
                <w:szCs w:val="20"/>
                <w:rtl w:val="0"/>
              </w:rPr>
              <w:t xml:space="preserve">CNIS</w:t>
            </w:r>
          </w:p>
          <w:p w:rsidR="00000000" w:rsidDel="00000000" w:rsidP="00000000" w:rsidRDefault="00000000" w:rsidRPr="00000000" w14:paraId="000002EB">
            <w:pPr>
              <w:spacing w:after="0" w:before="0" w:lineRule="auto"/>
              <w:jc w:val="left"/>
              <w:rPr>
                <w:sz w:val="20"/>
                <w:szCs w:val="20"/>
              </w:rPr>
            </w:pPr>
            <w:r w:rsidDel="00000000" w:rsidR="00000000" w:rsidRPr="00000000">
              <w:rPr>
                <w:rtl w:val="0"/>
              </w:rPr>
            </w:r>
          </w:p>
        </w:tc>
        <w:tc>
          <w:tcPr>
            <w:vAlign w:val="center"/>
          </w:tcPr>
          <w:p w:rsidR="00000000" w:rsidDel="00000000" w:rsidP="00000000" w:rsidRDefault="00000000" w:rsidRPr="00000000" w14:paraId="000002EC">
            <w:pPr>
              <w:spacing w:after="0" w:before="0" w:lineRule="auto"/>
              <w:jc w:val="left"/>
              <w:rPr>
                <w:sz w:val="20"/>
                <w:szCs w:val="20"/>
              </w:rPr>
            </w:pPr>
            <w:r w:rsidDel="00000000" w:rsidR="00000000" w:rsidRPr="00000000">
              <w:rPr>
                <w:sz w:val="20"/>
                <w:szCs w:val="20"/>
                <w:rtl w:val="0"/>
              </w:rPr>
              <w:t xml:space="preserve">Atualização demorada devido a dados do CNIS errados.</w:t>
            </w:r>
          </w:p>
        </w:tc>
        <w:tc>
          <w:tcPr>
            <w:vAlign w:val="center"/>
          </w:tcPr>
          <w:p w:rsidR="00000000" w:rsidDel="00000000" w:rsidP="00000000" w:rsidRDefault="00000000" w:rsidRPr="00000000" w14:paraId="000002ED">
            <w:pPr>
              <w:spacing w:after="0" w:before="0" w:lineRule="auto"/>
              <w:jc w:val="left"/>
              <w:rPr>
                <w:sz w:val="20"/>
                <w:szCs w:val="20"/>
              </w:rPr>
            </w:pPr>
            <w:r w:rsidDel="00000000" w:rsidR="00000000" w:rsidRPr="00000000">
              <w:rPr>
                <w:sz w:val="20"/>
                <w:szCs w:val="20"/>
                <w:rtl w:val="0"/>
              </w:rPr>
              <w:t xml:space="preserve">Conscientização para evitar erros de cadastros no CNIS.</w:t>
            </w:r>
          </w:p>
        </w:tc>
      </w:tr>
      <w:tr>
        <w:trPr>
          <w:trHeight w:val="420" w:hRule="atLeast"/>
        </w:trPr>
        <w:tc>
          <w:tcPr>
            <w:vMerge w:val="continue"/>
            <w:vAlign w:val="center"/>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2EF">
            <w:pPr>
              <w:spacing w:after="0" w:before="0" w:lineRule="auto"/>
              <w:jc w:val="left"/>
              <w:rPr>
                <w:sz w:val="20"/>
                <w:szCs w:val="20"/>
              </w:rPr>
            </w:pPr>
            <w:r w:rsidDel="00000000" w:rsidR="00000000" w:rsidRPr="00000000">
              <w:rPr>
                <w:sz w:val="20"/>
                <w:szCs w:val="20"/>
                <w:rtl w:val="0"/>
              </w:rPr>
              <w:t xml:space="preserve">Não cadastramento do e-mail do requerente.</w:t>
            </w:r>
          </w:p>
        </w:tc>
        <w:tc>
          <w:tcPr>
            <w:vAlign w:val="center"/>
          </w:tcPr>
          <w:p w:rsidR="00000000" w:rsidDel="00000000" w:rsidP="00000000" w:rsidRDefault="00000000" w:rsidRPr="00000000" w14:paraId="000002F0">
            <w:pPr>
              <w:spacing w:after="0" w:before="0" w:lineRule="auto"/>
              <w:jc w:val="left"/>
              <w:rPr>
                <w:sz w:val="20"/>
                <w:szCs w:val="20"/>
              </w:rPr>
            </w:pPr>
            <w:r w:rsidDel="00000000" w:rsidR="00000000" w:rsidRPr="00000000">
              <w:rPr>
                <w:sz w:val="20"/>
                <w:szCs w:val="20"/>
                <w:rtl w:val="0"/>
              </w:rPr>
              <w:t xml:space="preserve">Incluir alerta da falta do e-mail do requerente durante o cadastro.</w:t>
            </w:r>
          </w:p>
        </w:tc>
      </w:tr>
      <w:tr>
        <w:trPr>
          <w:trHeight w:val="420" w:hRule="atLeast"/>
        </w:trPr>
        <w:tc>
          <w:tcPr>
            <w:vMerge w:val="continue"/>
            <w:vAlign w:val="center"/>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2F2">
            <w:pPr>
              <w:spacing w:after="0" w:before="0" w:lineRule="auto"/>
              <w:jc w:val="left"/>
              <w:rPr>
                <w:sz w:val="20"/>
                <w:szCs w:val="20"/>
              </w:rPr>
            </w:pPr>
            <w:r w:rsidDel="00000000" w:rsidR="00000000" w:rsidRPr="00000000">
              <w:rPr>
                <w:sz w:val="20"/>
                <w:szCs w:val="20"/>
                <w:rtl w:val="0"/>
              </w:rPr>
              <w:t xml:space="preserve">Estagiários do protocolo não conferem todos os documentos apresentados.</w:t>
            </w:r>
          </w:p>
        </w:tc>
        <w:tc>
          <w:tcPr>
            <w:vAlign w:val="center"/>
          </w:tcPr>
          <w:p w:rsidR="00000000" w:rsidDel="00000000" w:rsidP="00000000" w:rsidRDefault="00000000" w:rsidRPr="00000000" w14:paraId="000002F3">
            <w:pPr>
              <w:spacing w:after="0" w:before="0" w:lineRule="auto"/>
              <w:jc w:val="left"/>
              <w:rPr>
                <w:sz w:val="20"/>
                <w:szCs w:val="20"/>
              </w:rPr>
            </w:pPr>
            <w:r w:rsidDel="00000000" w:rsidR="00000000" w:rsidRPr="00000000">
              <w:rPr>
                <w:sz w:val="20"/>
                <w:szCs w:val="20"/>
                <w:rtl w:val="0"/>
              </w:rPr>
              <w:t xml:space="preserve">Proceder a atualização de dados no CNIS previamente ou quando há o preenchimento do requerimento.</w:t>
            </w:r>
          </w:p>
        </w:tc>
      </w:tr>
      <w:tr>
        <w:trPr>
          <w:trHeight w:val="420" w:hRule="atLeast"/>
        </w:trPr>
        <w:tc>
          <w:tcPr>
            <w:vMerge w:val="continue"/>
            <w:vAlign w:val="center"/>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2F5">
            <w:pPr>
              <w:spacing w:after="0" w:before="0" w:lineRule="auto"/>
              <w:jc w:val="left"/>
              <w:rPr>
                <w:sz w:val="20"/>
                <w:szCs w:val="20"/>
              </w:rPr>
            </w:pPr>
            <w:r w:rsidDel="00000000" w:rsidR="00000000" w:rsidRPr="00000000">
              <w:rPr>
                <w:sz w:val="20"/>
                <w:szCs w:val="20"/>
                <w:rtl w:val="0"/>
              </w:rPr>
              <w:t xml:space="preserve">CNIS não amigável na inclusão de microfichas.</w:t>
            </w:r>
          </w:p>
        </w:tc>
        <w:tc>
          <w:tcPr>
            <w:vAlign w:val="center"/>
          </w:tcPr>
          <w:p w:rsidR="00000000" w:rsidDel="00000000" w:rsidP="00000000" w:rsidRDefault="00000000" w:rsidRPr="00000000" w14:paraId="000002F6">
            <w:pPr>
              <w:spacing w:after="0" w:before="0" w:lineRule="auto"/>
              <w:jc w:val="left"/>
              <w:rPr>
                <w:sz w:val="20"/>
                <w:szCs w:val="20"/>
              </w:rPr>
            </w:pPr>
            <w:r w:rsidDel="00000000" w:rsidR="00000000" w:rsidRPr="00000000">
              <w:rPr>
                <w:sz w:val="20"/>
                <w:szCs w:val="20"/>
                <w:rtl w:val="0"/>
              </w:rPr>
              <w:t xml:space="preserve">Em um caso de inclusão de microfichas, ao invés de ter que marcar uma por uma, poderia ter um meio de marcar todas.</w:t>
            </w:r>
          </w:p>
        </w:tc>
      </w:tr>
      <w:tr>
        <w:trPr>
          <w:trHeight w:val="420" w:hRule="atLeast"/>
        </w:trPr>
        <w:tc>
          <w:tcPr>
            <w:vMerge w:val="restart"/>
            <w:vAlign w:val="center"/>
          </w:tcPr>
          <w:p w:rsidR="00000000" w:rsidDel="00000000" w:rsidP="00000000" w:rsidRDefault="00000000" w:rsidRPr="00000000" w14:paraId="000002F7">
            <w:pPr>
              <w:spacing w:after="0" w:before="0" w:lineRule="auto"/>
              <w:jc w:val="left"/>
              <w:rPr>
                <w:sz w:val="20"/>
                <w:szCs w:val="20"/>
              </w:rPr>
            </w:pPr>
            <w:r w:rsidDel="00000000" w:rsidR="00000000" w:rsidRPr="00000000">
              <w:rPr>
                <w:sz w:val="20"/>
                <w:szCs w:val="20"/>
                <w:rtl w:val="0"/>
              </w:rPr>
              <w:t xml:space="preserve">SIBE</w:t>
            </w:r>
          </w:p>
        </w:tc>
        <w:tc>
          <w:tcPr>
            <w:vAlign w:val="center"/>
          </w:tcPr>
          <w:p w:rsidR="00000000" w:rsidDel="00000000" w:rsidP="00000000" w:rsidRDefault="00000000" w:rsidRPr="00000000" w14:paraId="000002F8">
            <w:pPr>
              <w:spacing w:after="0" w:before="0" w:lineRule="auto"/>
              <w:jc w:val="left"/>
              <w:rPr>
                <w:sz w:val="20"/>
                <w:szCs w:val="20"/>
              </w:rPr>
            </w:pPr>
            <w:r w:rsidDel="00000000" w:rsidR="00000000" w:rsidRPr="00000000">
              <w:rPr>
                <w:sz w:val="20"/>
                <w:szCs w:val="20"/>
                <w:rtl w:val="0"/>
              </w:rPr>
              <w:t xml:space="preserve">SIBE não é prático, não apresenta teclas de atalhos.</w:t>
            </w:r>
          </w:p>
        </w:tc>
        <w:tc>
          <w:tcPr>
            <w:vAlign w:val="center"/>
          </w:tcPr>
          <w:p w:rsidR="00000000" w:rsidDel="00000000" w:rsidP="00000000" w:rsidRDefault="00000000" w:rsidRPr="00000000" w14:paraId="000002F9">
            <w:pPr>
              <w:spacing w:after="0" w:before="0" w:lineRule="auto"/>
              <w:jc w:val="left"/>
              <w:rPr>
                <w:sz w:val="20"/>
                <w:szCs w:val="20"/>
              </w:rPr>
            </w:pPr>
            <w:r w:rsidDel="00000000" w:rsidR="00000000" w:rsidRPr="00000000">
              <w:rPr>
                <w:sz w:val="20"/>
                <w:szCs w:val="20"/>
                <w:rtl w:val="0"/>
              </w:rPr>
              <w:t xml:space="preserve">Realizar atualizações no SIBE para deixa-lo mais prático.</w:t>
            </w:r>
          </w:p>
        </w:tc>
      </w:tr>
      <w:tr>
        <w:trPr>
          <w:trHeight w:val="300" w:hRule="atLeast"/>
        </w:trPr>
        <w:tc>
          <w:tcPr>
            <w:vMerge w:val="continue"/>
            <w:vAlign w:val="center"/>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2FB">
            <w:pPr>
              <w:spacing w:after="0" w:before="0" w:lineRule="auto"/>
              <w:jc w:val="left"/>
              <w:rPr>
                <w:sz w:val="20"/>
                <w:szCs w:val="20"/>
              </w:rPr>
            </w:pPr>
            <w:r w:rsidDel="00000000" w:rsidR="00000000" w:rsidRPr="00000000">
              <w:rPr>
                <w:sz w:val="20"/>
                <w:szCs w:val="20"/>
                <w:rtl w:val="0"/>
              </w:rPr>
              <w:t xml:space="preserve">SIBE não migra a DER do benefício.</w:t>
            </w:r>
          </w:p>
        </w:tc>
        <w:tc>
          <w:tcPr>
            <w:vAlign w:val="center"/>
          </w:tcPr>
          <w:p w:rsidR="00000000" w:rsidDel="00000000" w:rsidP="00000000" w:rsidRDefault="00000000" w:rsidRPr="00000000" w14:paraId="000002FC">
            <w:pPr>
              <w:spacing w:after="0" w:before="0" w:lineRule="auto"/>
              <w:jc w:val="left"/>
              <w:rPr>
                <w:sz w:val="20"/>
                <w:szCs w:val="20"/>
              </w:rPr>
            </w:pPr>
            <w:r w:rsidDel="00000000" w:rsidR="00000000" w:rsidRPr="00000000">
              <w:rPr>
                <w:sz w:val="20"/>
                <w:szCs w:val="20"/>
                <w:rtl w:val="0"/>
              </w:rPr>
              <w:t xml:space="preserve">Importação automática da DER.</w:t>
            </w:r>
          </w:p>
        </w:tc>
      </w:tr>
      <w:tr>
        <w:trPr>
          <w:trHeight w:val="420" w:hRule="atLeast"/>
        </w:trPr>
        <w:tc>
          <w:tcPr>
            <w:vMerge w:val="continue"/>
            <w:vAlign w:val="center"/>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2FE">
            <w:pPr>
              <w:spacing w:after="0" w:before="0" w:lineRule="auto"/>
              <w:jc w:val="left"/>
              <w:rPr>
                <w:sz w:val="20"/>
                <w:szCs w:val="20"/>
              </w:rPr>
            </w:pPr>
            <w:r w:rsidDel="00000000" w:rsidR="00000000" w:rsidRPr="00000000">
              <w:rPr>
                <w:sz w:val="20"/>
                <w:szCs w:val="20"/>
                <w:rtl w:val="0"/>
              </w:rPr>
              <w:t xml:space="preserve">SIBE possui acesso local (vinculado a um OL). Dificultando análise mais abrangente.</w:t>
            </w:r>
          </w:p>
        </w:tc>
        <w:tc>
          <w:tcPr>
            <w:vAlign w:val="center"/>
          </w:tcPr>
          <w:p w:rsidR="00000000" w:rsidDel="00000000" w:rsidP="00000000" w:rsidRDefault="00000000" w:rsidRPr="00000000" w14:paraId="000002FF">
            <w:pPr>
              <w:spacing w:after="0" w:before="0" w:lineRule="auto"/>
              <w:jc w:val="left"/>
              <w:rPr>
                <w:sz w:val="20"/>
                <w:szCs w:val="20"/>
              </w:rPr>
            </w:pPr>
            <w:r w:rsidDel="00000000" w:rsidR="00000000" w:rsidRPr="00000000">
              <w:rPr>
                <w:sz w:val="20"/>
                <w:szCs w:val="20"/>
                <w:rtl w:val="0"/>
              </w:rPr>
              <w:t xml:space="preserve"> Criar mecanismos para que a vinculação a um OL, não dificulte a análise abrangente do concessor.</w:t>
            </w:r>
          </w:p>
        </w:tc>
      </w:tr>
      <w:tr>
        <w:trPr>
          <w:trHeight w:val="420" w:hRule="atLeast"/>
        </w:trPr>
        <w:tc>
          <w:tcPr>
            <w:vMerge w:val="continue"/>
            <w:vAlign w:val="center"/>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301">
            <w:pPr>
              <w:spacing w:after="0" w:before="0" w:lineRule="auto"/>
              <w:jc w:val="left"/>
              <w:rPr>
                <w:sz w:val="20"/>
                <w:szCs w:val="20"/>
              </w:rPr>
            </w:pPr>
            <w:r w:rsidDel="00000000" w:rsidR="00000000" w:rsidRPr="00000000">
              <w:rPr>
                <w:sz w:val="20"/>
                <w:szCs w:val="20"/>
                <w:rtl w:val="0"/>
              </w:rPr>
              <w:t xml:space="preserve">Não é possível importar o NB anterior do requerente.</w:t>
            </w:r>
          </w:p>
        </w:tc>
        <w:tc>
          <w:tcPr>
            <w:vAlign w:val="center"/>
          </w:tcPr>
          <w:p w:rsidR="00000000" w:rsidDel="00000000" w:rsidP="00000000" w:rsidRDefault="00000000" w:rsidRPr="00000000" w14:paraId="00000302">
            <w:pPr>
              <w:spacing w:after="0" w:before="0" w:lineRule="auto"/>
              <w:jc w:val="left"/>
              <w:rPr>
                <w:sz w:val="20"/>
                <w:szCs w:val="20"/>
              </w:rPr>
            </w:pPr>
            <w:r w:rsidDel="00000000" w:rsidR="00000000" w:rsidRPr="00000000">
              <w:rPr>
                <w:sz w:val="20"/>
                <w:szCs w:val="20"/>
                <w:rtl w:val="0"/>
              </w:rPr>
              <w:t xml:space="preserve">Haver a possibilidade de importação dentro do SIBE do NB anterior para composição do grupo familiar no novo benefício solicitado.</w:t>
            </w:r>
          </w:p>
        </w:tc>
      </w:tr>
      <w:tr>
        <w:trPr>
          <w:trHeight w:val="420" w:hRule="atLeast"/>
        </w:trPr>
        <w:tc>
          <w:tcPr>
            <w:vAlign w:val="center"/>
          </w:tcPr>
          <w:p w:rsidR="00000000" w:rsidDel="00000000" w:rsidP="00000000" w:rsidRDefault="00000000" w:rsidRPr="00000000" w14:paraId="00000303">
            <w:pPr>
              <w:spacing w:after="0" w:before="0" w:lineRule="auto"/>
              <w:jc w:val="left"/>
              <w:rPr>
                <w:sz w:val="20"/>
                <w:szCs w:val="20"/>
              </w:rPr>
            </w:pPr>
            <w:r w:rsidDel="00000000" w:rsidR="00000000" w:rsidRPr="00000000">
              <w:rPr>
                <w:sz w:val="20"/>
                <w:szCs w:val="20"/>
                <w:rtl w:val="0"/>
              </w:rPr>
              <w:t xml:space="preserve">SAG</w:t>
            </w:r>
          </w:p>
        </w:tc>
        <w:tc>
          <w:tcPr>
            <w:vAlign w:val="center"/>
          </w:tcPr>
          <w:p w:rsidR="00000000" w:rsidDel="00000000" w:rsidP="00000000" w:rsidRDefault="00000000" w:rsidRPr="00000000" w14:paraId="00000304">
            <w:pPr>
              <w:spacing w:after="0" w:before="0" w:lineRule="auto"/>
              <w:jc w:val="left"/>
              <w:rPr>
                <w:sz w:val="20"/>
                <w:szCs w:val="20"/>
              </w:rPr>
            </w:pPr>
            <w:r w:rsidDel="00000000" w:rsidR="00000000" w:rsidRPr="00000000">
              <w:rPr>
                <w:sz w:val="20"/>
                <w:szCs w:val="20"/>
                <w:rtl w:val="0"/>
              </w:rPr>
              <w:t xml:space="preserve">Não há um ícone no sistema SAG para os pares cumprirem a exigência.</w:t>
            </w:r>
          </w:p>
        </w:tc>
        <w:tc>
          <w:tcPr>
            <w:vAlign w:val="center"/>
          </w:tcPr>
          <w:p w:rsidR="00000000" w:rsidDel="00000000" w:rsidP="00000000" w:rsidRDefault="00000000" w:rsidRPr="00000000" w14:paraId="00000305">
            <w:pPr>
              <w:spacing w:after="0" w:before="0" w:lineRule="auto"/>
              <w:jc w:val="left"/>
              <w:rPr>
                <w:sz w:val="20"/>
                <w:szCs w:val="20"/>
              </w:rPr>
            </w:pPr>
            <w:r w:rsidDel="00000000" w:rsidR="00000000" w:rsidRPr="00000000">
              <w:rPr>
                <w:sz w:val="20"/>
                <w:szCs w:val="20"/>
                <w:rtl w:val="0"/>
              </w:rPr>
              <w:t xml:space="preserve"> Criação de ferramenta dentro do SAG para avisar que o requerente cumpriu a exigência solicitada.</w:t>
            </w:r>
          </w:p>
        </w:tc>
      </w:tr>
    </w:tbl>
    <w:p w:rsidR="00000000" w:rsidDel="00000000" w:rsidP="00000000" w:rsidRDefault="00000000" w:rsidRPr="00000000" w14:paraId="00000306">
      <w:pPr>
        <w:rPr/>
      </w:pPr>
      <w:r w:rsidDel="00000000" w:rsidR="00000000" w:rsidRPr="00000000">
        <w:br w:type="page"/>
      </w:r>
      <w:r w:rsidDel="00000000" w:rsidR="00000000" w:rsidRPr="00000000">
        <w:rPr>
          <w:rtl w:val="0"/>
        </w:rPr>
      </w:r>
    </w:p>
    <w:p w:rsidR="00000000" w:rsidDel="00000000" w:rsidP="00000000" w:rsidRDefault="00000000" w:rsidRPr="00000000" w14:paraId="00000307">
      <w:pPr>
        <w:spacing w:after="0" w:before="0" w:lineRule="auto"/>
        <w:rPr/>
      </w:pPr>
      <w:r w:rsidDel="00000000" w:rsidR="00000000" w:rsidRPr="00000000">
        <w:rPr>
          <w:rtl w:val="0"/>
        </w:rPr>
        <w:t xml:space="preserve">Quadro 5 – Continuação</w:t>
      </w:r>
    </w:p>
    <w:tbl>
      <w:tblPr>
        <w:tblStyle w:val="Table8"/>
        <w:tblW w:w="101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5"/>
        <w:gridCol w:w="3855"/>
        <w:gridCol w:w="4766"/>
        <w:tblGridChange w:id="0">
          <w:tblGrid>
            <w:gridCol w:w="1495"/>
            <w:gridCol w:w="3855"/>
            <w:gridCol w:w="4766"/>
          </w:tblGrid>
        </w:tblGridChange>
      </w:tblGrid>
      <w:tr>
        <w:trPr>
          <w:trHeight w:val="160" w:hRule="atLeast"/>
        </w:trPr>
        <w:tc>
          <w:tcPr>
            <w:shd w:fill="d9d9d9" w:val="clear"/>
          </w:tcPr>
          <w:p w:rsidR="00000000" w:rsidDel="00000000" w:rsidP="00000000" w:rsidRDefault="00000000" w:rsidRPr="00000000" w14:paraId="00000308">
            <w:pPr>
              <w:spacing w:after="0" w:lineRule="auto"/>
              <w:jc w:val="center"/>
              <w:rPr>
                <w:b w:val="1"/>
                <w:sz w:val="20"/>
                <w:szCs w:val="20"/>
              </w:rPr>
            </w:pPr>
            <w:r w:rsidDel="00000000" w:rsidR="00000000" w:rsidRPr="00000000">
              <w:rPr>
                <w:b w:val="1"/>
                <w:sz w:val="20"/>
                <w:szCs w:val="20"/>
                <w:rtl w:val="0"/>
              </w:rPr>
              <w:t xml:space="preserve">Categoria</w:t>
            </w:r>
          </w:p>
        </w:tc>
        <w:tc>
          <w:tcPr>
            <w:shd w:fill="d9d9d9" w:val="clear"/>
          </w:tcPr>
          <w:p w:rsidR="00000000" w:rsidDel="00000000" w:rsidP="00000000" w:rsidRDefault="00000000" w:rsidRPr="00000000" w14:paraId="00000309">
            <w:pPr>
              <w:spacing w:after="0" w:lineRule="auto"/>
              <w:jc w:val="center"/>
              <w:rPr>
                <w:b w:val="1"/>
                <w:sz w:val="20"/>
                <w:szCs w:val="20"/>
              </w:rPr>
            </w:pPr>
            <w:r w:rsidDel="00000000" w:rsidR="00000000" w:rsidRPr="00000000">
              <w:rPr>
                <w:b w:val="1"/>
                <w:sz w:val="20"/>
                <w:szCs w:val="20"/>
                <w:rtl w:val="0"/>
              </w:rPr>
              <w:t xml:space="preserve">Problemas Identificados</w:t>
            </w:r>
          </w:p>
          <w:p w:rsidR="00000000" w:rsidDel="00000000" w:rsidP="00000000" w:rsidRDefault="00000000" w:rsidRPr="00000000" w14:paraId="0000030A">
            <w:pPr>
              <w:spacing w:after="0" w:lineRule="auto"/>
              <w:jc w:val="center"/>
              <w:rPr>
                <w:b w:val="1"/>
                <w:sz w:val="20"/>
                <w:szCs w:val="20"/>
              </w:rPr>
            </w:pPr>
            <w:r w:rsidDel="00000000" w:rsidR="00000000" w:rsidRPr="00000000">
              <w:rPr>
                <w:rtl w:val="0"/>
              </w:rPr>
            </w:r>
          </w:p>
        </w:tc>
        <w:tc>
          <w:tcPr>
            <w:shd w:fill="d9d9d9" w:val="clear"/>
          </w:tcPr>
          <w:p w:rsidR="00000000" w:rsidDel="00000000" w:rsidP="00000000" w:rsidRDefault="00000000" w:rsidRPr="00000000" w14:paraId="0000030B">
            <w:pPr>
              <w:spacing w:after="0" w:lineRule="auto"/>
              <w:jc w:val="center"/>
              <w:rPr>
                <w:b w:val="1"/>
                <w:sz w:val="20"/>
                <w:szCs w:val="20"/>
              </w:rPr>
            </w:pPr>
            <w:r w:rsidDel="00000000" w:rsidR="00000000" w:rsidRPr="00000000">
              <w:rPr>
                <w:b w:val="1"/>
                <w:sz w:val="20"/>
                <w:szCs w:val="20"/>
                <w:rtl w:val="0"/>
              </w:rPr>
              <w:t xml:space="preserve">Propostas de Melhorias</w:t>
            </w:r>
          </w:p>
        </w:tc>
      </w:tr>
      <w:tr>
        <w:trPr>
          <w:trHeight w:val="420" w:hRule="atLeast"/>
        </w:trPr>
        <w:tc>
          <w:tcPr>
            <w:vMerge w:val="restart"/>
            <w:vAlign w:val="center"/>
          </w:tcPr>
          <w:p w:rsidR="00000000" w:rsidDel="00000000" w:rsidP="00000000" w:rsidRDefault="00000000" w:rsidRPr="00000000" w14:paraId="0000030C">
            <w:pPr>
              <w:spacing w:after="0" w:before="0" w:lineRule="auto"/>
              <w:jc w:val="left"/>
              <w:rPr>
                <w:sz w:val="20"/>
                <w:szCs w:val="20"/>
              </w:rPr>
            </w:pPr>
            <w:r w:rsidDel="00000000" w:rsidR="00000000" w:rsidRPr="00000000">
              <w:rPr>
                <w:sz w:val="20"/>
                <w:szCs w:val="20"/>
                <w:rtl w:val="0"/>
              </w:rPr>
              <w:t xml:space="preserve">Integração </w:t>
            </w:r>
          </w:p>
          <w:p w:rsidR="00000000" w:rsidDel="00000000" w:rsidP="00000000" w:rsidRDefault="00000000" w:rsidRPr="00000000" w14:paraId="0000030D">
            <w:pPr>
              <w:spacing w:after="0" w:before="0" w:lineRule="auto"/>
              <w:jc w:val="left"/>
              <w:rPr>
                <w:sz w:val="20"/>
                <w:szCs w:val="20"/>
              </w:rPr>
            </w:pPr>
            <w:r w:rsidDel="00000000" w:rsidR="00000000" w:rsidRPr="00000000">
              <w:rPr>
                <w:sz w:val="20"/>
                <w:szCs w:val="20"/>
                <w:rtl w:val="0"/>
              </w:rPr>
              <w:t xml:space="preserve">de sistemas</w:t>
            </w:r>
          </w:p>
        </w:tc>
        <w:tc>
          <w:tcPr>
            <w:vAlign w:val="center"/>
          </w:tcPr>
          <w:p w:rsidR="00000000" w:rsidDel="00000000" w:rsidP="00000000" w:rsidRDefault="00000000" w:rsidRPr="00000000" w14:paraId="0000030E">
            <w:pPr>
              <w:spacing w:after="0" w:before="0" w:lineRule="auto"/>
              <w:jc w:val="left"/>
              <w:rPr>
                <w:sz w:val="20"/>
                <w:szCs w:val="20"/>
              </w:rPr>
            </w:pPr>
            <w:r w:rsidDel="00000000" w:rsidR="00000000" w:rsidRPr="00000000">
              <w:rPr>
                <w:sz w:val="20"/>
                <w:szCs w:val="20"/>
                <w:rtl w:val="0"/>
              </w:rPr>
              <w:t xml:space="preserve">Agências não possuem acesso ao CADPREV, tendo que consultar o SAIS.</w:t>
            </w:r>
          </w:p>
        </w:tc>
        <w:tc>
          <w:tcPr>
            <w:vAlign w:val="center"/>
          </w:tcPr>
          <w:p w:rsidR="00000000" w:rsidDel="00000000" w:rsidP="00000000" w:rsidRDefault="00000000" w:rsidRPr="00000000" w14:paraId="0000030F">
            <w:pPr>
              <w:spacing w:after="0" w:before="0" w:lineRule="auto"/>
              <w:jc w:val="left"/>
              <w:rPr>
                <w:sz w:val="20"/>
                <w:szCs w:val="20"/>
              </w:rPr>
            </w:pPr>
            <w:r w:rsidDel="00000000" w:rsidR="00000000" w:rsidRPr="00000000">
              <w:rPr>
                <w:sz w:val="20"/>
                <w:szCs w:val="20"/>
                <w:rtl w:val="0"/>
              </w:rPr>
              <w:t xml:space="preserve">Possibilidade de fornecimento do acesso ao CADPREV aos concessores.</w:t>
            </w:r>
          </w:p>
        </w:tc>
      </w:tr>
      <w:tr>
        <w:trPr>
          <w:trHeight w:val="420" w:hRule="atLeast"/>
        </w:trPr>
        <w:tc>
          <w:tcPr>
            <w:vMerge w:val="continue"/>
            <w:vAlign w:val="center"/>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311">
            <w:pPr>
              <w:spacing w:after="0" w:before="0" w:lineRule="auto"/>
              <w:jc w:val="left"/>
              <w:rPr>
                <w:sz w:val="20"/>
                <w:szCs w:val="20"/>
              </w:rPr>
            </w:pPr>
            <w:r w:rsidDel="00000000" w:rsidR="00000000" w:rsidRPr="00000000">
              <w:rPr>
                <w:sz w:val="20"/>
                <w:szCs w:val="20"/>
                <w:rtl w:val="0"/>
              </w:rPr>
              <w:t xml:space="preserve">Maior acesso a informação disponível em outras bases de dados para facilitar a concessão dos benefícios</w:t>
            </w:r>
          </w:p>
        </w:tc>
        <w:tc>
          <w:tcPr>
            <w:vAlign w:val="center"/>
          </w:tcPr>
          <w:p w:rsidR="00000000" w:rsidDel="00000000" w:rsidP="00000000" w:rsidRDefault="00000000" w:rsidRPr="00000000" w14:paraId="00000312">
            <w:pPr>
              <w:spacing w:after="0" w:before="0" w:lineRule="auto"/>
              <w:jc w:val="left"/>
              <w:rPr>
                <w:sz w:val="20"/>
                <w:szCs w:val="20"/>
              </w:rPr>
            </w:pPr>
            <w:r w:rsidDel="00000000" w:rsidR="00000000" w:rsidRPr="00000000">
              <w:rPr>
                <w:sz w:val="20"/>
                <w:szCs w:val="20"/>
                <w:rtl w:val="0"/>
              </w:rPr>
              <w:t xml:space="preserve">Necessidade de unificação das bases de dados de órgãos públicos.</w:t>
            </w:r>
          </w:p>
        </w:tc>
      </w:tr>
      <w:tr>
        <w:trPr>
          <w:trHeight w:val="420" w:hRule="atLeast"/>
        </w:trPr>
        <w:tc>
          <w:tcPr>
            <w:vMerge w:val="continue"/>
            <w:vAlign w:val="center"/>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314">
            <w:pPr>
              <w:spacing w:after="0" w:before="0" w:lineRule="auto"/>
              <w:jc w:val="left"/>
              <w:rPr>
                <w:sz w:val="20"/>
                <w:szCs w:val="20"/>
              </w:rPr>
            </w:pPr>
            <w:r w:rsidDel="00000000" w:rsidR="00000000" w:rsidRPr="00000000">
              <w:rPr>
                <w:sz w:val="20"/>
                <w:szCs w:val="20"/>
                <w:rtl w:val="0"/>
              </w:rPr>
              <w:t xml:space="preserve">Falta de comunicação entre sistemas (GET, Prisma, CNIS, Plenus e SIBE).</w:t>
            </w:r>
          </w:p>
        </w:tc>
        <w:tc>
          <w:tcPr>
            <w:vAlign w:val="center"/>
          </w:tcPr>
          <w:p w:rsidR="00000000" w:rsidDel="00000000" w:rsidP="00000000" w:rsidRDefault="00000000" w:rsidRPr="00000000" w14:paraId="00000315">
            <w:pPr>
              <w:spacing w:after="0" w:before="0" w:lineRule="auto"/>
              <w:jc w:val="left"/>
              <w:rPr>
                <w:sz w:val="20"/>
                <w:szCs w:val="20"/>
              </w:rPr>
            </w:pPr>
            <w:r w:rsidDel="00000000" w:rsidR="00000000" w:rsidRPr="00000000">
              <w:rPr>
                <w:sz w:val="20"/>
                <w:szCs w:val="20"/>
                <w:rtl w:val="0"/>
              </w:rPr>
              <w:t xml:space="preserve">Busca contínua de melhor integração dos sistemas.</w:t>
            </w:r>
          </w:p>
        </w:tc>
      </w:tr>
      <w:tr>
        <w:trPr>
          <w:trHeight w:val="420" w:hRule="atLeast"/>
        </w:trPr>
        <w:tc>
          <w:tcPr>
            <w:vMerge w:val="continue"/>
            <w:vAlign w:val="center"/>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317">
            <w:pPr>
              <w:spacing w:after="0" w:before="0" w:lineRule="auto"/>
              <w:jc w:val="left"/>
              <w:rPr>
                <w:sz w:val="20"/>
                <w:szCs w:val="20"/>
              </w:rPr>
            </w:pPr>
            <w:r w:rsidDel="00000000" w:rsidR="00000000" w:rsidRPr="00000000">
              <w:rPr>
                <w:sz w:val="20"/>
                <w:szCs w:val="20"/>
                <w:rtl w:val="0"/>
              </w:rPr>
              <w:t xml:space="preserve">A exigência tem que ser digitada 2 vezes (Prisma e GET).</w:t>
            </w:r>
          </w:p>
        </w:tc>
        <w:tc>
          <w:tcPr>
            <w:vAlign w:val="center"/>
          </w:tcPr>
          <w:p w:rsidR="00000000" w:rsidDel="00000000" w:rsidP="00000000" w:rsidRDefault="00000000" w:rsidRPr="00000000" w14:paraId="00000318">
            <w:pPr>
              <w:spacing w:after="0" w:before="0" w:lineRule="auto"/>
              <w:jc w:val="left"/>
              <w:rPr>
                <w:sz w:val="20"/>
                <w:szCs w:val="20"/>
              </w:rPr>
            </w:pPr>
            <w:r w:rsidDel="00000000" w:rsidR="00000000" w:rsidRPr="00000000">
              <w:rPr>
                <w:sz w:val="20"/>
                <w:szCs w:val="20"/>
                <w:rtl w:val="0"/>
              </w:rPr>
              <w:t xml:space="preserve">Digitação da exigência em apenas um sistema, depois migração automática ao outro.</w:t>
            </w:r>
          </w:p>
        </w:tc>
      </w:tr>
      <w:tr>
        <w:trPr>
          <w:trHeight w:val="420" w:hRule="atLeast"/>
        </w:trPr>
        <w:tc>
          <w:tcPr>
            <w:vMerge w:val="restart"/>
            <w:vAlign w:val="center"/>
          </w:tcPr>
          <w:p w:rsidR="00000000" w:rsidDel="00000000" w:rsidP="00000000" w:rsidRDefault="00000000" w:rsidRPr="00000000" w14:paraId="00000319">
            <w:pPr>
              <w:spacing w:after="0" w:before="0" w:lineRule="auto"/>
              <w:jc w:val="left"/>
              <w:rPr>
                <w:sz w:val="20"/>
                <w:szCs w:val="20"/>
              </w:rPr>
            </w:pPr>
            <w:r w:rsidDel="00000000" w:rsidR="00000000" w:rsidRPr="00000000">
              <w:rPr>
                <w:sz w:val="20"/>
                <w:szCs w:val="20"/>
                <w:rtl w:val="0"/>
              </w:rPr>
              <w:t xml:space="preserve">Exigências, requerimentos e formulários.</w:t>
            </w:r>
          </w:p>
        </w:tc>
        <w:tc>
          <w:tcPr>
            <w:vAlign w:val="center"/>
          </w:tcPr>
          <w:p w:rsidR="00000000" w:rsidDel="00000000" w:rsidP="00000000" w:rsidRDefault="00000000" w:rsidRPr="00000000" w14:paraId="0000031A">
            <w:pPr>
              <w:spacing w:after="0" w:before="0" w:lineRule="auto"/>
              <w:jc w:val="left"/>
              <w:rPr>
                <w:sz w:val="20"/>
                <w:szCs w:val="20"/>
              </w:rPr>
            </w:pPr>
            <w:r w:rsidDel="00000000" w:rsidR="00000000" w:rsidRPr="00000000">
              <w:rPr>
                <w:sz w:val="20"/>
                <w:szCs w:val="20"/>
                <w:rtl w:val="0"/>
              </w:rPr>
              <w:t xml:space="preserve">Aguardar o prazo de 30 dias, quando o segurado cumpre parcialmente a exigência.</w:t>
            </w:r>
          </w:p>
        </w:tc>
        <w:tc>
          <w:tcPr>
            <w:vAlign w:val="center"/>
          </w:tcPr>
          <w:p w:rsidR="00000000" w:rsidDel="00000000" w:rsidP="00000000" w:rsidRDefault="00000000" w:rsidRPr="00000000" w14:paraId="0000031B">
            <w:pPr>
              <w:spacing w:after="0" w:before="0" w:lineRule="auto"/>
              <w:jc w:val="left"/>
              <w:rPr>
                <w:sz w:val="20"/>
                <w:szCs w:val="20"/>
              </w:rPr>
            </w:pPr>
            <w:r w:rsidDel="00000000" w:rsidR="00000000" w:rsidRPr="00000000">
              <w:rPr>
                <w:sz w:val="20"/>
                <w:szCs w:val="20"/>
                <w:rtl w:val="0"/>
              </w:rPr>
              <w:t xml:space="preserve">Possibilidade de atender à exigência assim que o requerente a atende parcialmente.</w:t>
            </w:r>
          </w:p>
        </w:tc>
      </w:tr>
      <w:tr>
        <w:trPr>
          <w:trHeight w:val="420" w:hRule="atLeast"/>
        </w:trPr>
        <w:tc>
          <w:tcPr>
            <w:vMerge w:val="continue"/>
            <w:vAlign w:val="center"/>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31D">
            <w:pPr>
              <w:spacing w:after="0" w:before="0" w:lineRule="auto"/>
              <w:jc w:val="left"/>
              <w:rPr>
                <w:sz w:val="20"/>
                <w:szCs w:val="20"/>
              </w:rPr>
            </w:pPr>
            <w:r w:rsidDel="00000000" w:rsidR="00000000" w:rsidRPr="00000000">
              <w:rPr>
                <w:sz w:val="20"/>
                <w:szCs w:val="20"/>
                <w:rtl w:val="0"/>
              </w:rPr>
              <w:t xml:space="preserve">Dificuldade com requerimentos protocolados em canais remotos.</w:t>
            </w:r>
          </w:p>
        </w:tc>
        <w:tc>
          <w:tcPr>
            <w:vAlign w:val="center"/>
          </w:tcPr>
          <w:p w:rsidR="00000000" w:rsidDel="00000000" w:rsidP="00000000" w:rsidRDefault="00000000" w:rsidRPr="00000000" w14:paraId="0000031E">
            <w:pPr>
              <w:spacing w:after="0" w:before="0" w:lineRule="auto"/>
              <w:jc w:val="left"/>
              <w:rPr>
                <w:sz w:val="20"/>
                <w:szCs w:val="20"/>
              </w:rPr>
            </w:pPr>
            <w:r w:rsidDel="00000000" w:rsidR="00000000" w:rsidRPr="00000000">
              <w:rPr>
                <w:sz w:val="20"/>
                <w:szCs w:val="20"/>
                <w:rtl w:val="0"/>
              </w:rPr>
              <w:t xml:space="preserve">Os requerimentos protocolados através dos canais remotos deveriam ser obrigatoriamente vinculados ao acompanhamento remoto.</w:t>
            </w:r>
          </w:p>
        </w:tc>
      </w:tr>
      <w:tr>
        <w:trPr>
          <w:trHeight w:val="420" w:hRule="atLeast"/>
        </w:trPr>
        <w:tc>
          <w:tcPr>
            <w:vMerge w:val="continue"/>
            <w:vAlign w:val="center"/>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320">
            <w:pPr>
              <w:spacing w:after="0" w:before="0" w:lineRule="auto"/>
              <w:rPr>
                <w:sz w:val="20"/>
                <w:szCs w:val="20"/>
              </w:rPr>
            </w:pPr>
            <w:r w:rsidDel="00000000" w:rsidR="00000000" w:rsidRPr="00000000">
              <w:rPr>
                <w:sz w:val="20"/>
                <w:szCs w:val="20"/>
                <w:rtl w:val="0"/>
              </w:rPr>
              <w:t xml:space="preserve">Dificuldade com identificação do requerente em benefícios que há instituidor.</w:t>
            </w:r>
          </w:p>
        </w:tc>
        <w:tc>
          <w:tcPr/>
          <w:p w:rsidR="00000000" w:rsidDel="00000000" w:rsidP="00000000" w:rsidRDefault="00000000" w:rsidRPr="00000000" w14:paraId="00000321">
            <w:pPr>
              <w:spacing w:after="0" w:before="0" w:lineRule="auto"/>
              <w:rPr>
                <w:sz w:val="20"/>
                <w:szCs w:val="20"/>
              </w:rPr>
            </w:pPr>
            <w:r w:rsidDel="00000000" w:rsidR="00000000" w:rsidRPr="00000000">
              <w:rPr>
                <w:sz w:val="20"/>
                <w:szCs w:val="20"/>
                <w:rtl w:val="0"/>
              </w:rPr>
              <w:t xml:space="preserve">Incluir em alguma fase do requerimento uma pergunta sobre relação (mãe, filho, cônjuge, etc.) do requerente com o instituidor.</w:t>
            </w:r>
          </w:p>
        </w:tc>
      </w:tr>
      <w:tr>
        <w:trPr>
          <w:trHeight w:val="140" w:hRule="atLeast"/>
        </w:trPr>
        <w:tc>
          <w:tcPr>
            <w:vMerge w:val="continue"/>
            <w:vAlign w:val="center"/>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323">
            <w:pPr>
              <w:spacing w:after="0" w:before="0" w:lineRule="auto"/>
              <w:rPr>
                <w:sz w:val="20"/>
                <w:szCs w:val="20"/>
              </w:rPr>
            </w:pPr>
            <w:r w:rsidDel="00000000" w:rsidR="00000000" w:rsidRPr="00000000">
              <w:rPr>
                <w:sz w:val="20"/>
                <w:szCs w:val="20"/>
                <w:rtl w:val="0"/>
              </w:rPr>
              <w:t xml:space="preserve">Formulário de análise especial não prático.</w:t>
            </w:r>
          </w:p>
        </w:tc>
        <w:tc>
          <w:tcPr/>
          <w:p w:rsidR="00000000" w:rsidDel="00000000" w:rsidP="00000000" w:rsidRDefault="00000000" w:rsidRPr="00000000" w14:paraId="00000324">
            <w:pPr>
              <w:spacing w:after="0" w:before="0" w:lineRule="auto"/>
              <w:rPr>
                <w:sz w:val="20"/>
                <w:szCs w:val="20"/>
              </w:rPr>
            </w:pPr>
            <w:r w:rsidDel="00000000" w:rsidR="00000000" w:rsidRPr="00000000">
              <w:rPr>
                <w:sz w:val="20"/>
                <w:szCs w:val="20"/>
                <w:rtl w:val="0"/>
              </w:rPr>
              <w:t xml:space="preserve">Melhorar o formulário de análise de atividade especial.</w:t>
            </w:r>
          </w:p>
        </w:tc>
      </w:tr>
      <w:tr>
        <w:trPr>
          <w:trHeight w:val="420" w:hRule="atLeast"/>
        </w:trPr>
        <w:tc>
          <w:tcPr>
            <w:vMerge w:val="restart"/>
          </w:tcPr>
          <w:p w:rsidR="00000000" w:rsidDel="00000000" w:rsidP="00000000" w:rsidRDefault="00000000" w:rsidRPr="00000000" w14:paraId="00000325">
            <w:pPr>
              <w:spacing w:after="0" w:before="0" w:lineRule="auto"/>
              <w:rPr>
                <w:sz w:val="20"/>
                <w:szCs w:val="20"/>
              </w:rPr>
            </w:pPr>
            <w:r w:rsidDel="00000000" w:rsidR="00000000" w:rsidRPr="00000000">
              <w:rPr>
                <w:sz w:val="20"/>
                <w:szCs w:val="20"/>
                <w:rtl w:val="0"/>
              </w:rPr>
              <w:t xml:space="preserve">Equipamentos</w:t>
            </w:r>
          </w:p>
        </w:tc>
        <w:tc>
          <w:tcPr/>
          <w:p w:rsidR="00000000" w:rsidDel="00000000" w:rsidP="00000000" w:rsidRDefault="00000000" w:rsidRPr="00000000" w14:paraId="00000326">
            <w:pPr>
              <w:spacing w:after="0" w:before="0" w:lineRule="auto"/>
              <w:rPr>
                <w:sz w:val="20"/>
                <w:szCs w:val="20"/>
              </w:rPr>
            </w:pPr>
            <w:r w:rsidDel="00000000" w:rsidR="00000000" w:rsidRPr="00000000">
              <w:rPr>
                <w:sz w:val="20"/>
                <w:szCs w:val="20"/>
                <w:rtl w:val="0"/>
              </w:rPr>
              <w:t xml:space="preserve">Problemas com computadores, conexão, peças e acessórios.</w:t>
            </w:r>
          </w:p>
        </w:tc>
        <w:tc>
          <w:tcPr/>
          <w:p w:rsidR="00000000" w:rsidDel="00000000" w:rsidP="00000000" w:rsidRDefault="00000000" w:rsidRPr="00000000" w14:paraId="00000327">
            <w:pPr>
              <w:spacing w:after="0" w:before="0" w:lineRule="auto"/>
              <w:rPr>
                <w:sz w:val="20"/>
                <w:szCs w:val="20"/>
              </w:rPr>
            </w:pPr>
            <w:r w:rsidDel="00000000" w:rsidR="00000000" w:rsidRPr="00000000">
              <w:rPr>
                <w:sz w:val="20"/>
                <w:szCs w:val="20"/>
                <w:rtl w:val="0"/>
              </w:rPr>
              <w:t xml:space="preserve">Investimento na compra de equipamentos mais modernos, melhoria da rede e dos sistemas.</w:t>
            </w:r>
          </w:p>
        </w:tc>
      </w:tr>
      <w:tr>
        <w:trPr>
          <w:trHeight w:val="200" w:hRule="atLeast"/>
        </w:trPr>
        <w:tc>
          <w:tcPr>
            <w:vMerge w:val="continue"/>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329">
            <w:pPr>
              <w:spacing w:after="0" w:before="0" w:lineRule="auto"/>
              <w:rPr>
                <w:sz w:val="20"/>
                <w:szCs w:val="20"/>
              </w:rPr>
            </w:pPr>
            <w:r w:rsidDel="00000000" w:rsidR="00000000" w:rsidRPr="00000000">
              <w:rPr>
                <w:sz w:val="20"/>
                <w:szCs w:val="20"/>
                <w:rtl w:val="0"/>
              </w:rPr>
              <w:t xml:space="preserve">Falta de manutenção nos computadores</w:t>
            </w:r>
          </w:p>
        </w:tc>
        <w:tc>
          <w:tcPr/>
          <w:p w:rsidR="00000000" w:rsidDel="00000000" w:rsidP="00000000" w:rsidRDefault="00000000" w:rsidRPr="00000000" w14:paraId="0000032A">
            <w:pPr>
              <w:spacing w:after="0" w:before="0" w:lineRule="auto"/>
              <w:rPr>
                <w:sz w:val="20"/>
                <w:szCs w:val="20"/>
              </w:rPr>
            </w:pPr>
            <w:r w:rsidDel="00000000" w:rsidR="00000000" w:rsidRPr="00000000">
              <w:rPr>
                <w:sz w:val="20"/>
                <w:szCs w:val="20"/>
                <w:rtl w:val="0"/>
              </w:rPr>
              <w:t xml:space="preserve">Manutenção preventiva fora do horário de serviço.</w:t>
            </w:r>
          </w:p>
        </w:tc>
      </w:tr>
      <w:tr>
        <w:trPr>
          <w:trHeight w:val="420" w:hRule="atLeast"/>
        </w:trPr>
        <w:tc>
          <w:tcPr>
            <w:vMerge w:val="continue"/>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32C">
            <w:pPr>
              <w:spacing w:after="0" w:before="0" w:lineRule="auto"/>
              <w:rPr>
                <w:sz w:val="20"/>
                <w:szCs w:val="20"/>
              </w:rPr>
            </w:pPr>
            <w:r w:rsidDel="00000000" w:rsidR="00000000" w:rsidRPr="00000000">
              <w:rPr>
                <w:sz w:val="20"/>
                <w:szCs w:val="20"/>
                <w:rtl w:val="0"/>
              </w:rPr>
              <w:t xml:space="preserve">Diferentes infraestruturas de trabalho nas APS criam gargalos.</w:t>
            </w:r>
          </w:p>
        </w:tc>
        <w:tc>
          <w:tcPr/>
          <w:p w:rsidR="00000000" w:rsidDel="00000000" w:rsidP="00000000" w:rsidRDefault="00000000" w:rsidRPr="00000000" w14:paraId="0000032D">
            <w:pPr>
              <w:spacing w:after="0" w:before="0" w:lineRule="auto"/>
              <w:rPr>
                <w:sz w:val="20"/>
                <w:szCs w:val="20"/>
              </w:rPr>
            </w:pPr>
            <w:r w:rsidDel="00000000" w:rsidR="00000000" w:rsidRPr="00000000">
              <w:rPr>
                <w:sz w:val="20"/>
                <w:szCs w:val="20"/>
                <w:rtl w:val="0"/>
              </w:rPr>
              <w:t xml:space="preserve">Padronização das condições de trabalho para todos os servidores (computadores completos com 2 telas, máquinas modernas e internet rápida). </w:t>
            </w:r>
          </w:p>
        </w:tc>
      </w:tr>
      <w:tr>
        <w:trPr>
          <w:trHeight w:val="420" w:hRule="atLeast"/>
        </w:trPr>
        <w:tc>
          <w:tcPr>
            <w:vMerge w:val="continue"/>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32F">
            <w:pPr>
              <w:spacing w:after="0" w:before="0" w:lineRule="auto"/>
              <w:rPr>
                <w:sz w:val="20"/>
                <w:szCs w:val="20"/>
              </w:rPr>
            </w:pPr>
            <w:r w:rsidDel="00000000" w:rsidR="00000000" w:rsidRPr="00000000">
              <w:rPr>
                <w:sz w:val="20"/>
                <w:szCs w:val="20"/>
                <w:rtl w:val="0"/>
              </w:rPr>
              <w:t xml:space="preserve">Necessidade de máquina de autoatendimento.</w:t>
            </w:r>
          </w:p>
        </w:tc>
        <w:tc>
          <w:tcPr/>
          <w:p w:rsidR="00000000" w:rsidDel="00000000" w:rsidP="00000000" w:rsidRDefault="00000000" w:rsidRPr="00000000" w14:paraId="00000330">
            <w:pPr>
              <w:spacing w:after="0" w:before="0" w:lineRule="auto"/>
              <w:rPr>
                <w:sz w:val="20"/>
                <w:szCs w:val="20"/>
              </w:rPr>
            </w:pPr>
            <w:r w:rsidDel="00000000" w:rsidR="00000000" w:rsidRPr="00000000">
              <w:rPr>
                <w:sz w:val="20"/>
                <w:szCs w:val="20"/>
                <w:rtl w:val="0"/>
              </w:rPr>
              <w:t xml:space="preserve">Máquinas de autoatendimento para pequenas atividades como extrato de CNIS e extrato de consignação.</w:t>
            </w:r>
          </w:p>
        </w:tc>
      </w:tr>
    </w:tbl>
    <w:p w:rsidR="00000000" w:rsidDel="00000000" w:rsidP="00000000" w:rsidRDefault="00000000" w:rsidRPr="00000000" w14:paraId="00000331">
      <w:pPr>
        <w:spacing w:after="0" w:before="0" w:lineRule="auto"/>
        <w:rPr>
          <w:sz w:val="20"/>
          <w:szCs w:val="20"/>
        </w:rPr>
      </w:pPr>
      <w:r w:rsidDel="00000000" w:rsidR="00000000" w:rsidRPr="00000000">
        <w:rPr>
          <w:sz w:val="20"/>
          <w:szCs w:val="20"/>
          <w:rtl w:val="0"/>
        </w:rPr>
        <w:t xml:space="preserve">Fonte: Elaborado a partir do trabalho realizado. </w:t>
      </w:r>
    </w:p>
    <w:p w:rsidR="00000000" w:rsidDel="00000000" w:rsidP="00000000" w:rsidRDefault="00000000" w:rsidRPr="00000000" w14:paraId="00000332">
      <w:pPr>
        <w:spacing w:line="276" w:lineRule="auto"/>
        <w:rPr/>
      </w:pPr>
      <w:r w:rsidDel="00000000" w:rsidR="00000000" w:rsidRPr="00000000">
        <w:rPr>
          <w:rtl w:val="0"/>
        </w:rPr>
      </w:r>
    </w:p>
    <w:p w:rsidR="00000000" w:rsidDel="00000000" w:rsidP="00000000" w:rsidRDefault="00000000" w:rsidRPr="00000000" w14:paraId="00000333">
      <w:pPr>
        <w:spacing w:line="276" w:lineRule="auto"/>
        <w:rPr/>
      </w:pPr>
      <w:r w:rsidDel="00000000" w:rsidR="00000000" w:rsidRPr="00000000">
        <w:rPr>
          <w:rtl w:val="0"/>
        </w:rPr>
      </w:r>
    </w:p>
    <w:p w:rsidR="00000000" w:rsidDel="00000000" w:rsidP="00000000" w:rsidRDefault="00000000" w:rsidRPr="00000000" w14:paraId="00000334">
      <w:pPr>
        <w:spacing w:line="276" w:lineRule="auto"/>
        <w:rPr/>
      </w:pPr>
      <w:r w:rsidDel="00000000" w:rsidR="00000000" w:rsidRPr="00000000">
        <w:rPr>
          <w:rtl w:val="0"/>
        </w:rPr>
      </w:r>
    </w:p>
    <w:p w:rsidR="00000000" w:rsidDel="00000000" w:rsidP="00000000" w:rsidRDefault="00000000" w:rsidRPr="00000000" w14:paraId="00000335">
      <w:pPr>
        <w:spacing w:line="276" w:lineRule="auto"/>
        <w:rPr/>
      </w:pPr>
      <w:r w:rsidDel="00000000" w:rsidR="00000000" w:rsidRPr="00000000">
        <w:rPr>
          <w:rtl w:val="0"/>
        </w:rPr>
      </w:r>
    </w:p>
    <w:p w:rsidR="00000000" w:rsidDel="00000000" w:rsidP="00000000" w:rsidRDefault="00000000" w:rsidRPr="00000000" w14:paraId="00000336">
      <w:pPr>
        <w:spacing w:line="276" w:lineRule="auto"/>
        <w:rPr/>
      </w:pPr>
      <w:r w:rsidDel="00000000" w:rsidR="00000000" w:rsidRPr="00000000">
        <w:rPr>
          <w:rtl w:val="0"/>
        </w:rPr>
      </w:r>
    </w:p>
    <w:p w:rsidR="00000000" w:rsidDel="00000000" w:rsidP="00000000" w:rsidRDefault="00000000" w:rsidRPr="00000000" w14:paraId="00000337">
      <w:pPr>
        <w:spacing w:line="276" w:lineRule="auto"/>
        <w:rPr/>
      </w:pPr>
      <w:r w:rsidDel="00000000" w:rsidR="00000000" w:rsidRPr="00000000">
        <w:rPr>
          <w:rtl w:val="0"/>
        </w:rPr>
      </w:r>
    </w:p>
    <w:p w:rsidR="00000000" w:rsidDel="00000000" w:rsidP="00000000" w:rsidRDefault="00000000" w:rsidRPr="00000000" w14:paraId="00000338">
      <w:pPr>
        <w:spacing w:line="276" w:lineRule="auto"/>
        <w:rPr/>
      </w:pPr>
      <w:r w:rsidDel="00000000" w:rsidR="00000000" w:rsidRPr="00000000">
        <w:rPr>
          <w:rtl w:val="0"/>
        </w:rPr>
      </w:r>
    </w:p>
    <w:p w:rsidR="00000000" w:rsidDel="00000000" w:rsidP="00000000" w:rsidRDefault="00000000" w:rsidRPr="00000000" w14:paraId="00000339">
      <w:pPr>
        <w:spacing w:line="276" w:lineRule="auto"/>
        <w:rPr/>
      </w:pPr>
      <w:r w:rsidDel="00000000" w:rsidR="00000000" w:rsidRPr="00000000">
        <w:rPr>
          <w:rtl w:val="0"/>
        </w:rPr>
      </w:r>
    </w:p>
    <w:p w:rsidR="00000000" w:rsidDel="00000000" w:rsidP="00000000" w:rsidRDefault="00000000" w:rsidRPr="00000000" w14:paraId="0000033A">
      <w:pPr>
        <w:spacing w:line="276" w:lineRule="auto"/>
        <w:rPr/>
      </w:pPr>
      <w:r w:rsidDel="00000000" w:rsidR="00000000" w:rsidRPr="00000000">
        <w:rPr>
          <w:rtl w:val="0"/>
        </w:rPr>
      </w:r>
    </w:p>
    <w:p w:rsidR="00000000" w:rsidDel="00000000" w:rsidP="00000000" w:rsidRDefault="00000000" w:rsidRPr="00000000" w14:paraId="0000033B">
      <w:pPr>
        <w:pStyle w:val="Heading2"/>
        <w:numPr>
          <w:ilvl w:val="1"/>
          <w:numId w:val="3"/>
        </w:numPr>
        <w:spacing w:before="120" w:line="276" w:lineRule="auto"/>
        <w:ind w:left="567" w:hanging="567"/>
        <w:rPr/>
      </w:pPr>
      <w:bookmarkStart w:colFirst="0" w:colLast="0" w:name="_1ci93xb" w:id="23"/>
      <w:bookmarkEnd w:id="23"/>
      <w:r w:rsidDel="00000000" w:rsidR="00000000" w:rsidRPr="00000000">
        <w:rPr>
          <w:rtl w:val="0"/>
        </w:rPr>
        <w:t xml:space="preserve">PADRONIZAÇÃO DOS PROCESSOS</w:t>
      </w:r>
    </w:p>
    <w:p w:rsidR="00000000" w:rsidDel="00000000" w:rsidP="00000000" w:rsidRDefault="00000000" w:rsidRPr="00000000" w14:paraId="0000033C">
      <w:pPr>
        <w:spacing w:line="276" w:lineRule="auto"/>
        <w:rPr/>
      </w:pPr>
      <w:r w:rsidDel="00000000" w:rsidR="00000000" w:rsidRPr="00000000">
        <w:rPr>
          <w:rtl w:val="0"/>
        </w:rPr>
      </w:r>
    </w:p>
    <w:p w:rsidR="00000000" w:rsidDel="00000000" w:rsidP="00000000" w:rsidRDefault="00000000" w:rsidRPr="00000000" w14:paraId="0000033D">
      <w:pPr>
        <w:spacing w:line="276" w:lineRule="auto"/>
        <w:rPr/>
      </w:pPr>
      <w:r w:rsidDel="00000000" w:rsidR="00000000" w:rsidRPr="00000000">
        <w:rPr>
          <w:rtl w:val="0"/>
        </w:rPr>
        <w:t xml:space="preserve">A padronização dos processos está relacionada com todos os padrões necessários para existir uma execução eficiente das atividades diárias. Leva-se em conta a uniformização do trabalho, além do conhecimento igualitário que os concessores necessitam ter para a adequada análise do benefício. </w:t>
      </w:r>
    </w:p>
    <w:p w:rsidR="00000000" w:rsidDel="00000000" w:rsidP="00000000" w:rsidRDefault="00000000" w:rsidRPr="00000000" w14:paraId="0000033E">
      <w:pPr>
        <w:spacing w:line="276" w:lineRule="auto"/>
        <w:rPr/>
      </w:pPr>
      <w:r w:rsidDel="00000000" w:rsidR="00000000" w:rsidRPr="00000000">
        <w:rPr>
          <w:rtl w:val="0"/>
        </w:rPr>
      </w:r>
    </w:p>
    <w:p w:rsidR="00000000" w:rsidDel="00000000" w:rsidP="00000000" w:rsidRDefault="00000000" w:rsidRPr="00000000" w14:paraId="0000033F">
      <w:pPr>
        <w:pStyle w:val="Heading3"/>
        <w:numPr>
          <w:ilvl w:val="2"/>
          <w:numId w:val="3"/>
        </w:numPr>
        <w:tabs>
          <w:tab w:val="left" w:pos="709"/>
        </w:tabs>
        <w:spacing w:before="120" w:line="276" w:lineRule="auto"/>
        <w:ind w:left="720" w:hanging="720"/>
        <w:rPr>
          <w:b w:val="1"/>
        </w:rPr>
      </w:pPr>
      <w:bookmarkStart w:colFirst="0" w:colLast="0" w:name="_3whwml4" w:id="24"/>
      <w:bookmarkEnd w:id="24"/>
      <w:r w:rsidDel="00000000" w:rsidR="00000000" w:rsidRPr="00000000">
        <w:rPr>
          <w:b w:val="1"/>
          <w:rtl w:val="0"/>
        </w:rPr>
        <w:t xml:space="preserve">Falhas nas documentações anexadas e nos requerimentos</w:t>
      </w:r>
    </w:p>
    <w:p w:rsidR="00000000" w:rsidDel="00000000" w:rsidP="00000000" w:rsidRDefault="00000000" w:rsidRPr="00000000" w14:paraId="00000340">
      <w:pPr>
        <w:spacing w:line="276" w:lineRule="auto"/>
        <w:rPr/>
      </w:pPr>
      <w:r w:rsidDel="00000000" w:rsidR="00000000" w:rsidRPr="00000000">
        <w:rPr>
          <w:rtl w:val="0"/>
        </w:rPr>
      </w:r>
    </w:p>
    <w:p w:rsidR="00000000" w:rsidDel="00000000" w:rsidP="00000000" w:rsidRDefault="00000000" w:rsidRPr="00000000" w14:paraId="00000341">
      <w:pPr>
        <w:spacing w:line="276" w:lineRule="auto"/>
        <w:rPr/>
      </w:pPr>
      <w:r w:rsidDel="00000000" w:rsidR="00000000" w:rsidRPr="00000000">
        <w:rPr>
          <w:rtl w:val="0"/>
        </w:rPr>
        <w:t xml:space="preserve">A digitalização dos documentos foi um dos problemas mais recorrentes relatados pelos concessores. Não é seguido efetivamente um padrão para a digitalização de documentos. Algumas digitalizações cortam partes dos documentos, apresentam as páginas das carteiras de trabalho fora da ordem cronológica ou a inclusão de uma face do documento sem o verso. Anexos que não têm uma ordem definida levam o concessor a demorar mais tempo para realizar a análise completa da documentação. A má qualidade das cópias digitalizadas não permite a conferência de dados importantes dos segurados, como, por exemplo, os números de documentos. Os concessores registraram também a ocorrência de cópias digitalizadas no lugar dos documentos originais. </w:t>
      </w:r>
    </w:p>
    <w:p w:rsidR="00000000" w:rsidDel="00000000" w:rsidP="00000000" w:rsidRDefault="00000000" w:rsidRPr="00000000" w14:paraId="00000342">
      <w:pPr>
        <w:spacing w:line="276" w:lineRule="auto"/>
        <w:rPr/>
      </w:pPr>
      <w:r w:rsidDel="00000000" w:rsidR="00000000" w:rsidRPr="00000000">
        <w:rPr>
          <w:rtl w:val="0"/>
        </w:rPr>
        <w:t xml:space="preserve">Os erros de digitalização, podem ser cometidos por servidores/estagiários do INSS ou advogados, que são responsáveis pela digitalização dos documentos do segurado. Dentre tais falhas, destacam-se:</w:t>
      </w:r>
    </w:p>
    <w:p w:rsidR="00000000" w:rsidDel="00000000" w:rsidP="00000000" w:rsidRDefault="00000000" w:rsidRPr="00000000" w14:paraId="00000343">
      <w:pPr>
        <w:spacing w:line="276" w:lineRule="auto"/>
        <w:rPr/>
      </w:pPr>
      <w:r w:rsidDel="00000000" w:rsidR="00000000" w:rsidRPr="00000000">
        <w:rPr>
          <w:rtl w:val="0"/>
        </w:rPr>
        <w:t xml:space="preserve">• </w:t>
      </w:r>
      <w:r w:rsidDel="00000000" w:rsidR="00000000" w:rsidRPr="00000000">
        <w:rPr>
          <w:b w:val="1"/>
          <w:rtl w:val="0"/>
        </w:rPr>
        <w:t xml:space="preserve">Documentação incompleta:</w:t>
      </w:r>
      <w:r w:rsidDel="00000000" w:rsidR="00000000" w:rsidRPr="00000000">
        <w:rPr>
          <w:rtl w:val="0"/>
        </w:rPr>
        <w:t xml:space="preserve"> ocorre quando um determinado documento que deveria estar presente para a concessão do benefício não foi anexado ao processo. Os documentos são digitalizados por estagiários que não conhecem o processo de concessão do benefício, para colocar os documentos em ordem correta para facilitar a análise do processo.</w:t>
      </w:r>
    </w:p>
    <w:p w:rsidR="00000000" w:rsidDel="00000000" w:rsidP="00000000" w:rsidRDefault="00000000" w:rsidRPr="00000000" w14:paraId="00000344">
      <w:pPr>
        <w:spacing w:line="276" w:lineRule="auto"/>
        <w:rPr/>
      </w:pPr>
      <w:r w:rsidDel="00000000" w:rsidR="00000000" w:rsidRPr="00000000">
        <w:rPr>
          <w:rtl w:val="0"/>
        </w:rPr>
        <w:t xml:space="preserve">• </w:t>
      </w:r>
      <w:r w:rsidDel="00000000" w:rsidR="00000000" w:rsidRPr="00000000">
        <w:rPr>
          <w:b w:val="1"/>
          <w:rtl w:val="0"/>
        </w:rPr>
        <w:t xml:space="preserve">Declaração sindical</w:t>
      </w:r>
      <w:r w:rsidDel="00000000" w:rsidR="00000000" w:rsidRPr="00000000">
        <w:rPr>
          <w:rtl w:val="0"/>
        </w:rPr>
        <w:t xml:space="preserve"> não assinada e não carimbada pelo presidente do sindicato: Este erro é bastante comum e acarreta demora na análise do processo. O requerente não é informado de que todas as folhas de declaração sindical devem conter o carimbo e a assinatura do presidente do sindicato. </w:t>
      </w:r>
    </w:p>
    <w:p w:rsidR="00000000" w:rsidDel="00000000" w:rsidP="00000000" w:rsidRDefault="00000000" w:rsidRPr="00000000" w14:paraId="00000345">
      <w:pPr>
        <w:spacing w:line="276" w:lineRule="auto"/>
        <w:rPr/>
      </w:pPr>
      <w:r w:rsidDel="00000000" w:rsidR="00000000" w:rsidRPr="00000000">
        <w:rPr>
          <w:rtl w:val="0"/>
        </w:rPr>
        <w:t xml:space="preserve">• </w:t>
      </w:r>
      <w:r w:rsidDel="00000000" w:rsidR="00000000" w:rsidRPr="00000000">
        <w:rPr>
          <w:b w:val="1"/>
          <w:rtl w:val="0"/>
        </w:rPr>
        <w:t xml:space="preserve">Carteira de trabalho não digitalizada corretamente</w:t>
      </w:r>
      <w:r w:rsidDel="00000000" w:rsidR="00000000" w:rsidRPr="00000000">
        <w:rPr>
          <w:rtl w:val="0"/>
        </w:rPr>
        <w:t xml:space="preserve">: A carteira de trabalho do segurado deve estar digitalizada em todas as suas folhas. Caso contrário, o concessor precisa abrir uma exigência, atrasando a concessão do benefício.</w:t>
      </w:r>
    </w:p>
    <w:p w:rsidR="00000000" w:rsidDel="00000000" w:rsidP="00000000" w:rsidRDefault="00000000" w:rsidRPr="00000000" w14:paraId="00000346">
      <w:pPr>
        <w:spacing w:line="276" w:lineRule="auto"/>
        <w:rPr/>
      </w:pPr>
      <w:r w:rsidDel="00000000" w:rsidR="00000000" w:rsidRPr="00000000">
        <w:rPr>
          <w:rtl w:val="0"/>
        </w:rPr>
        <w:t xml:space="preserve">Às vezes, o setor de protocolo não consegue orientar o segurado quanto à documentação básica porque pode gerar filas no atendimento. Contudo, a ausência de um </w:t>
      </w:r>
      <w:r w:rsidDel="00000000" w:rsidR="00000000" w:rsidRPr="00000000">
        <w:rPr>
          <w:i w:val="1"/>
          <w:rtl w:val="0"/>
        </w:rPr>
        <w:t xml:space="preserve">checklist</w:t>
      </w:r>
      <w:r w:rsidDel="00000000" w:rsidR="00000000" w:rsidRPr="00000000">
        <w:rPr>
          <w:rtl w:val="0"/>
        </w:rPr>
        <w:t xml:space="preserve"> de conferência dos documentos necessários, acaba dilatando o tempo total de análise do requerimento.</w:t>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concessores relataram a necessidade de padronizar a forma de nomear e fazer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upload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dos documentos. Atualmente não há um padrão para analisar os processos de concessão de benefícios. Também sentem a necessidade de ter uma sistemática continuada de treinamentos e reciclagem dos conhecimentos. Os serviços são realizados pela prática do dia a dia, com a troca de conhecimento entre os servidores do INSS.</w:t>
      </w:r>
    </w:p>
    <w:p w:rsidR="00000000" w:rsidDel="00000000" w:rsidP="00000000" w:rsidRDefault="00000000" w:rsidRPr="00000000" w14:paraId="00000348">
      <w:pPr>
        <w:spacing w:line="276" w:lineRule="auto"/>
        <w:rPr/>
      </w:pPr>
      <w:r w:rsidDel="00000000" w:rsidR="00000000" w:rsidRPr="00000000">
        <w:rPr>
          <w:rtl w:val="0"/>
        </w:rPr>
        <w:t xml:space="preserve">Uma outra questão relatada com bastante frequência pelos concessores envolve a necessidade de ampliação e unificação de informações entre todos os entes e órgãos da federação, aumentando o âmbito de pesquisas. </w:t>
      </w:r>
    </w:p>
    <w:p w:rsidR="00000000" w:rsidDel="00000000" w:rsidP="00000000" w:rsidRDefault="00000000" w:rsidRPr="00000000" w14:paraId="00000349">
      <w:pPr>
        <w:spacing w:line="276" w:lineRule="auto"/>
        <w:rPr/>
      </w:pPr>
      <w:r w:rsidDel="00000000" w:rsidR="00000000" w:rsidRPr="00000000">
        <w:rPr>
          <w:rtl w:val="0"/>
        </w:rPr>
      </w:r>
    </w:p>
    <w:p w:rsidR="00000000" w:rsidDel="00000000" w:rsidP="00000000" w:rsidRDefault="00000000" w:rsidRPr="00000000" w14:paraId="0000034A">
      <w:pPr>
        <w:pStyle w:val="Heading3"/>
        <w:numPr>
          <w:ilvl w:val="2"/>
          <w:numId w:val="3"/>
        </w:numPr>
        <w:tabs>
          <w:tab w:val="left" w:pos="709"/>
        </w:tabs>
        <w:spacing w:before="120" w:line="276" w:lineRule="auto"/>
        <w:ind w:left="567" w:hanging="567"/>
        <w:rPr>
          <w:b w:val="1"/>
        </w:rPr>
      </w:pPr>
      <w:bookmarkStart w:colFirst="0" w:colLast="0" w:name="_2bn6wsx" w:id="25"/>
      <w:bookmarkEnd w:id="25"/>
      <w:r w:rsidDel="00000000" w:rsidR="00000000" w:rsidRPr="00000000">
        <w:rPr>
          <w:b w:val="1"/>
          <w:rtl w:val="0"/>
        </w:rPr>
        <w:t xml:space="preserve">Sugestões de melhorias de processos</w:t>
      </w:r>
    </w:p>
    <w:p w:rsidR="00000000" w:rsidDel="00000000" w:rsidP="00000000" w:rsidRDefault="00000000" w:rsidRPr="00000000" w14:paraId="0000034B">
      <w:pPr>
        <w:spacing w:line="276" w:lineRule="auto"/>
        <w:rPr/>
      </w:pPr>
      <w:r w:rsidDel="00000000" w:rsidR="00000000" w:rsidRPr="00000000">
        <w:rPr>
          <w:rtl w:val="0"/>
        </w:rPr>
      </w:r>
    </w:p>
    <w:p w:rsidR="00000000" w:rsidDel="00000000" w:rsidP="00000000" w:rsidRDefault="00000000" w:rsidRPr="00000000" w14:paraId="0000034C">
      <w:pPr>
        <w:spacing w:line="276" w:lineRule="auto"/>
        <w:rPr/>
      </w:pPr>
      <w:r w:rsidDel="00000000" w:rsidR="00000000" w:rsidRPr="00000000">
        <w:rPr>
          <w:rtl w:val="0"/>
        </w:rPr>
        <w:t xml:space="preserve">É necessário seguir o padrão para a digitalização dos documentos, muitos documentos chegam sem a nitidez necessária e os concessores tentam buscar informações por outros meios, tais como: internet e ligação telefônica, apesar de nem sempre terem acesso a esses meios, e quando isso ocorre, os concessores emitem exigência. A busca por informação ou a abertura de exigência amplia o tempo para conclusão do processo de concessão do benefício. </w:t>
      </w:r>
    </w:p>
    <w:p w:rsidR="00000000" w:rsidDel="00000000" w:rsidP="00000000" w:rsidRDefault="00000000" w:rsidRPr="00000000" w14:paraId="0000034D">
      <w:pPr>
        <w:spacing w:line="276" w:lineRule="auto"/>
        <w:rPr/>
      </w:pPr>
      <w:r w:rsidDel="00000000" w:rsidR="00000000" w:rsidRPr="00000000">
        <w:rPr>
          <w:rtl w:val="0"/>
        </w:rPr>
        <w:t xml:space="preserve">Para facilitar a apresentação da documentação pelo beneficiário, sugere-se a criação de um </w:t>
      </w:r>
      <w:r w:rsidDel="00000000" w:rsidR="00000000" w:rsidRPr="00000000">
        <w:rPr>
          <w:i w:val="1"/>
          <w:rtl w:val="0"/>
        </w:rPr>
        <w:t xml:space="preserve">checklist</w:t>
      </w:r>
      <w:r w:rsidDel="00000000" w:rsidR="00000000" w:rsidRPr="00000000">
        <w:rPr>
          <w:rtl w:val="0"/>
        </w:rPr>
        <w:t xml:space="preserve"> onde são apontados todos os documentos necessários na concessão do benefício. Os documentos devem ser escaneados com qualidade, autenticados e checados pelo setor de protocolo. </w:t>
      </w:r>
    </w:p>
    <w:p w:rsidR="00000000" w:rsidDel="00000000" w:rsidP="00000000" w:rsidRDefault="00000000" w:rsidRPr="00000000" w14:paraId="0000034E">
      <w:pPr>
        <w:rPr/>
      </w:pPr>
      <w:r w:rsidDel="00000000" w:rsidR="00000000" w:rsidRPr="00000000">
        <w:rPr>
          <w:rtl w:val="0"/>
        </w:rPr>
        <w:t xml:space="preserve">Outra melhoria seria estabelecer modelo padrão nacional para casos em que os requerentes não podem ou não querem cumprir exigência, acelerando o trâmite processual. A Gerência Executiva em Fortaleza adotou modelo local, prática que poderia ser estendida a nível nacional.</w:t>
      </w:r>
    </w:p>
    <w:p w:rsidR="00000000" w:rsidDel="00000000" w:rsidP="00000000" w:rsidRDefault="00000000" w:rsidRPr="00000000" w14:paraId="0000034F">
      <w:pPr>
        <w:spacing w:line="276" w:lineRule="auto"/>
        <w:rPr/>
      </w:pPr>
      <w:r w:rsidDel="00000000" w:rsidR="00000000" w:rsidRPr="00000000">
        <w:rPr>
          <w:rtl w:val="0"/>
        </w:rPr>
        <w:t xml:space="preserve">O uso de fluxogramas é interessante para facilitar e agilizar o processo, mas necessita de treinamentos de capacitação que ensinem e estimulem o entendimento da ordem das atividades, além de treinar com exercícios de aplicação. </w:t>
      </w:r>
    </w:p>
    <w:p w:rsidR="00000000" w:rsidDel="00000000" w:rsidP="00000000" w:rsidRDefault="00000000" w:rsidRPr="00000000" w14:paraId="00000350">
      <w:pPr>
        <w:spacing w:line="276" w:lineRule="auto"/>
        <w:rPr/>
      </w:pPr>
      <w:r w:rsidDel="00000000" w:rsidR="00000000" w:rsidRPr="00000000">
        <w:rPr>
          <w:rtl w:val="0"/>
        </w:rPr>
        <w:t xml:space="preserve">Também poderia ser criado um manual com as instruções que devem ser seguidas pelos concessores e os riscos de fraudes na concessão de benefícios.</w:t>
      </w:r>
    </w:p>
    <w:p w:rsidR="00000000" w:rsidDel="00000000" w:rsidP="00000000" w:rsidRDefault="00000000" w:rsidRPr="00000000" w14:paraId="00000351">
      <w:pPr>
        <w:spacing w:line="276" w:lineRule="auto"/>
        <w:rPr/>
      </w:pPr>
      <w:r w:rsidDel="00000000" w:rsidR="00000000" w:rsidRPr="00000000">
        <w:rPr>
          <w:rtl w:val="0"/>
        </w:rPr>
        <w:t xml:space="preserve">Outra melhoria seria estimular a consciência do servidor de que independente do processo ser deferido ou não, eles necessitam atualizar completamente o cadastro no CNIS, pois a execução desta tarefa poupa retrabalho em uma futura solicitação do requerente.</w:t>
      </w:r>
    </w:p>
    <w:p w:rsidR="00000000" w:rsidDel="00000000" w:rsidP="00000000" w:rsidRDefault="00000000" w:rsidRPr="00000000" w14:paraId="00000352">
      <w:pPr>
        <w:spacing w:line="276" w:lineRule="auto"/>
        <w:rPr/>
      </w:pPr>
      <w:r w:rsidDel="00000000" w:rsidR="00000000" w:rsidRPr="00000000">
        <w:rPr>
          <w:rtl w:val="0"/>
        </w:rPr>
        <w:t xml:space="preserve">Processos como “Pensão Por Morte” e “Auxílio Reclusão” poderiam ter a análise facilitada se o ato de requerer o benefício, fosse, obrigatoriamente, acompanhado de um pequeno relatório dizendo para quem vai ser concedido o benefício, pois os concessoras ao baixarem o PDF no GET, além de analisar se a documentação está completa, ainda tem que “adivinhar” para quem será concedido o benefício, e isso é um entrave no tempo de análise. </w:t>
      </w:r>
    </w:p>
    <w:p w:rsidR="00000000" w:rsidDel="00000000" w:rsidP="00000000" w:rsidRDefault="00000000" w:rsidRPr="00000000" w14:paraId="00000353">
      <w:pPr>
        <w:spacing w:line="276" w:lineRule="auto"/>
        <w:rPr/>
      </w:pPr>
      <w:r w:rsidDel="00000000" w:rsidR="00000000" w:rsidRPr="00000000">
        <w:rPr>
          <w:rtl w:val="0"/>
        </w:rPr>
        <w:t xml:space="preserve">O Quadro 6 apresenta uma síntese dos principais problemas levantados com a padronização dos processos, com as respectivas propostas de melhoria.</w:t>
      </w:r>
    </w:p>
    <w:p w:rsidR="00000000" w:rsidDel="00000000" w:rsidP="00000000" w:rsidRDefault="00000000" w:rsidRPr="00000000" w14:paraId="00000354">
      <w:pPr>
        <w:spacing w:line="276" w:lineRule="auto"/>
        <w:rPr/>
      </w:pPr>
      <w:r w:rsidDel="00000000" w:rsidR="00000000" w:rsidRPr="00000000">
        <w:rPr>
          <w:rtl w:val="0"/>
        </w:rPr>
      </w:r>
    </w:p>
    <w:p w:rsidR="00000000" w:rsidDel="00000000" w:rsidP="00000000" w:rsidRDefault="00000000" w:rsidRPr="00000000" w14:paraId="00000355">
      <w:pPr>
        <w:spacing w:line="276" w:lineRule="auto"/>
        <w:rPr/>
      </w:pPr>
      <w:r w:rsidDel="00000000" w:rsidR="00000000" w:rsidRPr="00000000">
        <w:rPr>
          <w:rtl w:val="0"/>
        </w:rPr>
      </w:r>
    </w:p>
    <w:p w:rsidR="00000000" w:rsidDel="00000000" w:rsidP="00000000" w:rsidRDefault="00000000" w:rsidRPr="00000000" w14:paraId="00000356">
      <w:pPr>
        <w:spacing w:line="276" w:lineRule="auto"/>
        <w:rPr/>
      </w:pPr>
      <w:r w:rsidDel="00000000" w:rsidR="00000000" w:rsidRPr="00000000">
        <w:rPr>
          <w:rtl w:val="0"/>
        </w:rPr>
      </w:r>
    </w:p>
    <w:p w:rsidR="00000000" w:rsidDel="00000000" w:rsidP="00000000" w:rsidRDefault="00000000" w:rsidRPr="00000000" w14:paraId="00000357">
      <w:pPr>
        <w:spacing w:line="276" w:lineRule="auto"/>
        <w:rPr/>
      </w:pPr>
      <w:r w:rsidDel="00000000" w:rsidR="00000000" w:rsidRPr="00000000">
        <w:rPr>
          <w:rtl w:val="0"/>
        </w:rPr>
      </w:r>
    </w:p>
    <w:p w:rsidR="00000000" w:rsidDel="00000000" w:rsidP="00000000" w:rsidRDefault="00000000" w:rsidRPr="00000000" w14:paraId="00000358">
      <w:pPr>
        <w:spacing w:after="0" w:before="0" w:lineRule="auto"/>
        <w:rPr/>
      </w:pPr>
      <w:r w:rsidDel="00000000" w:rsidR="00000000" w:rsidRPr="00000000">
        <w:rPr>
          <w:rtl w:val="0"/>
        </w:rPr>
        <w:t xml:space="preserve">Quadro 6 – Problemas identificados na padronização dos processos com as respectivas propostas de melhorias</w:t>
      </w:r>
    </w:p>
    <w:tbl>
      <w:tblPr>
        <w:tblStyle w:val="Table9"/>
        <w:tblW w:w="102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1"/>
        <w:gridCol w:w="4105"/>
        <w:gridCol w:w="4258"/>
        <w:tblGridChange w:id="0">
          <w:tblGrid>
            <w:gridCol w:w="1841"/>
            <w:gridCol w:w="4105"/>
            <w:gridCol w:w="4258"/>
          </w:tblGrid>
        </w:tblGridChange>
      </w:tblGrid>
      <w:tr>
        <w:trPr>
          <w:trHeight w:val="220" w:hRule="atLeast"/>
        </w:trPr>
        <w:tc>
          <w:tcPr>
            <w:shd w:fill="d9d9d9" w:val="clear"/>
          </w:tcPr>
          <w:p w:rsidR="00000000" w:rsidDel="00000000" w:rsidP="00000000" w:rsidRDefault="00000000" w:rsidRPr="00000000" w14:paraId="00000359">
            <w:pPr>
              <w:spacing w:line="276" w:lineRule="auto"/>
              <w:jc w:val="center"/>
              <w:rPr>
                <w:b w:val="1"/>
                <w:sz w:val="20"/>
                <w:szCs w:val="20"/>
              </w:rPr>
            </w:pPr>
            <w:r w:rsidDel="00000000" w:rsidR="00000000" w:rsidRPr="00000000">
              <w:rPr>
                <w:b w:val="1"/>
                <w:sz w:val="20"/>
                <w:szCs w:val="20"/>
                <w:rtl w:val="0"/>
              </w:rPr>
              <w:t xml:space="preserve">Categorias</w:t>
            </w:r>
          </w:p>
        </w:tc>
        <w:tc>
          <w:tcPr>
            <w:shd w:fill="d9d9d9" w:val="clear"/>
          </w:tcPr>
          <w:p w:rsidR="00000000" w:rsidDel="00000000" w:rsidP="00000000" w:rsidRDefault="00000000" w:rsidRPr="00000000" w14:paraId="0000035A">
            <w:pPr>
              <w:spacing w:after="0" w:line="276" w:lineRule="auto"/>
              <w:jc w:val="center"/>
              <w:rPr>
                <w:b w:val="1"/>
                <w:sz w:val="20"/>
                <w:szCs w:val="20"/>
              </w:rPr>
            </w:pPr>
            <w:r w:rsidDel="00000000" w:rsidR="00000000" w:rsidRPr="00000000">
              <w:rPr>
                <w:b w:val="1"/>
                <w:sz w:val="20"/>
                <w:szCs w:val="20"/>
                <w:rtl w:val="0"/>
              </w:rPr>
              <w:t xml:space="preserve">Problemas Identificados</w:t>
            </w:r>
          </w:p>
          <w:p w:rsidR="00000000" w:rsidDel="00000000" w:rsidP="00000000" w:rsidRDefault="00000000" w:rsidRPr="00000000" w14:paraId="0000035B">
            <w:pPr>
              <w:spacing w:before="0" w:line="276" w:lineRule="auto"/>
              <w:jc w:val="center"/>
              <w:rPr>
                <w:b w:val="1"/>
                <w:sz w:val="20"/>
                <w:szCs w:val="20"/>
              </w:rPr>
            </w:pPr>
            <w:r w:rsidDel="00000000" w:rsidR="00000000" w:rsidRPr="00000000">
              <w:rPr>
                <w:rtl w:val="0"/>
              </w:rPr>
            </w:r>
          </w:p>
        </w:tc>
        <w:tc>
          <w:tcPr>
            <w:shd w:fill="d9d9d9" w:val="clear"/>
          </w:tcPr>
          <w:p w:rsidR="00000000" w:rsidDel="00000000" w:rsidP="00000000" w:rsidRDefault="00000000" w:rsidRPr="00000000" w14:paraId="0000035C">
            <w:pPr>
              <w:spacing w:line="276" w:lineRule="auto"/>
              <w:jc w:val="center"/>
              <w:rPr>
                <w:b w:val="1"/>
                <w:sz w:val="20"/>
                <w:szCs w:val="20"/>
              </w:rPr>
            </w:pPr>
            <w:r w:rsidDel="00000000" w:rsidR="00000000" w:rsidRPr="00000000">
              <w:rPr>
                <w:b w:val="1"/>
                <w:sz w:val="20"/>
                <w:szCs w:val="20"/>
                <w:rtl w:val="0"/>
              </w:rPr>
              <w:t xml:space="preserve">Propostas de Melhorias</w:t>
            </w:r>
          </w:p>
        </w:tc>
      </w:tr>
      <w:tr>
        <w:trPr>
          <w:trHeight w:val="420" w:hRule="atLeast"/>
        </w:trPr>
        <w:tc>
          <w:tcPr>
            <w:vMerge w:val="restart"/>
            <w:vAlign w:val="center"/>
          </w:tcPr>
          <w:p w:rsidR="00000000" w:rsidDel="00000000" w:rsidP="00000000" w:rsidRDefault="00000000" w:rsidRPr="00000000" w14:paraId="0000035D">
            <w:pPr>
              <w:spacing w:line="276" w:lineRule="auto"/>
              <w:jc w:val="left"/>
              <w:rPr>
                <w:sz w:val="20"/>
                <w:szCs w:val="20"/>
              </w:rPr>
            </w:pPr>
            <w:r w:rsidDel="00000000" w:rsidR="00000000" w:rsidRPr="00000000">
              <w:rPr>
                <w:sz w:val="20"/>
                <w:szCs w:val="20"/>
                <w:rtl w:val="0"/>
              </w:rPr>
              <w:t xml:space="preserve">Digitalização</w:t>
            </w:r>
          </w:p>
        </w:tc>
        <w:tc>
          <w:tcPr>
            <w:vAlign w:val="center"/>
          </w:tcPr>
          <w:p w:rsidR="00000000" w:rsidDel="00000000" w:rsidP="00000000" w:rsidRDefault="00000000" w:rsidRPr="00000000" w14:paraId="0000035E">
            <w:pPr>
              <w:spacing w:line="276" w:lineRule="auto"/>
              <w:jc w:val="left"/>
              <w:rPr>
                <w:sz w:val="20"/>
                <w:szCs w:val="20"/>
              </w:rPr>
            </w:pPr>
            <w:r w:rsidDel="00000000" w:rsidR="00000000" w:rsidRPr="00000000">
              <w:rPr>
                <w:sz w:val="20"/>
                <w:szCs w:val="20"/>
                <w:rtl w:val="0"/>
              </w:rPr>
              <w:t xml:space="preserve">A digitalização em qualidade ruim e fora de ordem dificulta a análise. Apesar de haver um modelo padrão, esses não seguem., provocando desorganização na realização dos processos</w:t>
            </w:r>
          </w:p>
        </w:tc>
        <w:tc>
          <w:tcPr>
            <w:vAlign w:val="center"/>
          </w:tcPr>
          <w:p w:rsidR="00000000" w:rsidDel="00000000" w:rsidP="00000000" w:rsidRDefault="00000000" w:rsidRPr="00000000" w14:paraId="0000035F">
            <w:pPr>
              <w:spacing w:line="276" w:lineRule="auto"/>
              <w:jc w:val="left"/>
              <w:rPr>
                <w:sz w:val="20"/>
                <w:szCs w:val="20"/>
              </w:rPr>
            </w:pPr>
            <w:r w:rsidDel="00000000" w:rsidR="00000000" w:rsidRPr="00000000">
              <w:rPr>
                <w:sz w:val="20"/>
                <w:szCs w:val="20"/>
                <w:rtl w:val="0"/>
              </w:rPr>
              <w:t xml:space="preserve">Conhecimento sobre o benefício por parte do responsável pela digitalização, para organizar os documentos em ordem correta para facilitar a análise.</w:t>
            </w:r>
          </w:p>
        </w:tc>
      </w:tr>
      <w:tr>
        <w:trPr>
          <w:trHeight w:val="420" w:hRule="atLeast"/>
        </w:trPr>
        <w:tc>
          <w:tcPr>
            <w:vMerge w:val="continue"/>
            <w:vAlign w:val="center"/>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361">
            <w:pPr>
              <w:spacing w:line="276" w:lineRule="auto"/>
              <w:jc w:val="left"/>
              <w:rPr>
                <w:sz w:val="20"/>
                <w:szCs w:val="20"/>
              </w:rPr>
            </w:pPr>
            <w:r w:rsidDel="00000000" w:rsidR="00000000" w:rsidRPr="00000000">
              <w:rPr>
                <w:sz w:val="20"/>
                <w:szCs w:val="20"/>
                <w:rtl w:val="0"/>
              </w:rPr>
              <w:t xml:space="preserve">Documentos mal escaneados oriundos dos processos vindos de ACT (Acordo de Cooperação Técnica).</w:t>
            </w:r>
          </w:p>
        </w:tc>
        <w:tc>
          <w:tcPr>
            <w:vAlign w:val="center"/>
          </w:tcPr>
          <w:p w:rsidR="00000000" w:rsidDel="00000000" w:rsidP="00000000" w:rsidRDefault="00000000" w:rsidRPr="00000000" w14:paraId="00000362">
            <w:pPr>
              <w:spacing w:line="276" w:lineRule="auto"/>
              <w:jc w:val="left"/>
              <w:rPr>
                <w:sz w:val="20"/>
                <w:szCs w:val="20"/>
              </w:rPr>
            </w:pPr>
            <w:r w:rsidDel="00000000" w:rsidR="00000000" w:rsidRPr="00000000">
              <w:rPr>
                <w:sz w:val="20"/>
                <w:szCs w:val="20"/>
                <w:rtl w:val="0"/>
              </w:rPr>
              <w:t xml:space="preserve">Estabelecer em normativo padrão mínimo de qualidade dos documentos digitalizados para os parceiros.</w:t>
            </w:r>
          </w:p>
        </w:tc>
      </w:tr>
      <w:tr>
        <w:trPr>
          <w:trHeight w:val="420" w:hRule="atLeast"/>
        </w:trPr>
        <w:tc>
          <w:tcPr>
            <w:vMerge w:val="restart"/>
            <w:vAlign w:val="center"/>
          </w:tcPr>
          <w:p w:rsidR="00000000" w:rsidDel="00000000" w:rsidP="00000000" w:rsidRDefault="00000000" w:rsidRPr="00000000" w14:paraId="00000363">
            <w:pPr>
              <w:spacing w:line="276" w:lineRule="auto"/>
              <w:jc w:val="left"/>
              <w:rPr>
                <w:sz w:val="20"/>
                <w:szCs w:val="20"/>
              </w:rPr>
            </w:pPr>
            <w:r w:rsidDel="00000000" w:rsidR="00000000" w:rsidRPr="00000000">
              <w:rPr>
                <w:sz w:val="20"/>
                <w:szCs w:val="20"/>
                <w:rtl w:val="0"/>
              </w:rPr>
              <w:t xml:space="preserve">Padrões Operacionais</w:t>
            </w:r>
          </w:p>
        </w:tc>
        <w:tc>
          <w:tcPr>
            <w:vAlign w:val="center"/>
          </w:tcPr>
          <w:p w:rsidR="00000000" w:rsidDel="00000000" w:rsidP="00000000" w:rsidRDefault="00000000" w:rsidRPr="00000000" w14:paraId="00000364">
            <w:pPr>
              <w:spacing w:line="276" w:lineRule="auto"/>
              <w:jc w:val="left"/>
              <w:rPr>
                <w:sz w:val="20"/>
                <w:szCs w:val="20"/>
              </w:rPr>
            </w:pPr>
            <w:r w:rsidDel="00000000" w:rsidR="00000000" w:rsidRPr="00000000">
              <w:rPr>
                <w:sz w:val="20"/>
                <w:szCs w:val="20"/>
                <w:rtl w:val="0"/>
              </w:rPr>
              <w:t xml:space="preserve">Não há a exigência de seguir um fluxo padrão para a concessão dos benefícios, havendo divergência na organização e realização dos processos.</w:t>
            </w:r>
          </w:p>
        </w:tc>
        <w:tc>
          <w:tcPr>
            <w:vAlign w:val="center"/>
          </w:tcPr>
          <w:p w:rsidR="00000000" w:rsidDel="00000000" w:rsidP="00000000" w:rsidRDefault="00000000" w:rsidRPr="00000000" w14:paraId="00000365">
            <w:pPr>
              <w:spacing w:line="276" w:lineRule="auto"/>
              <w:jc w:val="left"/>
              <w:rPr>
                <w:sz w:val="20"/>
                <w:szCs w:val="20"/>
              </w:rPr>
            </w:pPr>
            <w:r w:rsidDel="00000000" w:rsidR="00000000" w:rsidRPr="00000000">
              <w:rPr>
                <w:sz w:val="20"/>
                <w:szCs w:val="20"/>
                <w:rtl w:val="0"/>
              </w:rPr>
              <w:t xml:space="preserve">Uso de fluxogramas para facilitar e agilizar o processo e treinamentos de capacitação para seguir o fluxo com exercícios de aplicação fictícios. </w:t>
            </w:r>
          </w:p>
        </w:tc>
      </w:tr>
      <w:tr>
        <w:trPr>
          <w:trHeight w:val="420" w:hRule="atLeast"/>
        </w:trPr>
        <w:tc>
          <w:tcPr>
            <w:vMerge w:val="continue"/>
            <w:vAlign w:val="center"/>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367">
            <w:pPr>
              <w:spacing w:line="276" w:lineRule="auto"/>
              <w:jc w:val="left"/>
              <w:rPr>
                <w:sz w:val="20"/>
                <w:szCs w:val="20"/>
              </w:rPr>
            </w:pPr>
            <w:r w:rsidDel="00000000" w:rsidR="00000000" w:rsidRPr="00000000">
              <w:rPr>
                <w:sz w:val="20"/>
                <w:szCs w:val="20"/>
                <w:rtl w:val="0"/>
              </w:rPr>
              <w:t xml:space="preserve">Ausência de conferência dos documentos do requerente.</w:t>
            </w:r>
          </w:p>
        </w:tc>
        <w:tc>
          <w:tcPr>
            <w:vAlign w:val="center"/>
          </w:tcPr>
          <w:p w:rsidR="00000000" w:rsidDel="00000000" w:rsidP="00000000" w:rsidRDefault="00000000" w:rsidRPr="00000000" w14:paraId="00000368">
            <w:pPr>
              <w:spacing w:line="276" w:lineRule="auto"/>
              <w:jc w:val="left"/>
              <w:rPr>
                <w:sz w:val="20"/>
                <w:szCs w:val="20"/>
              </w:rPr>
            </w:pPr>
            <w:r w:rsidDel="00000000" w:rsidR="00000000" w:rsidRPr="00000000">
              <w:rPr>
                <w:i w:val="1"/>
                <w:sz w:val="20"/>
                <w:szCs w:val="20"/>
                <w:rtl w:val="0"/>
              </w:rPr>
              <w:t xml:space="preserve">Checklist</w:t>
            </w:r>
            <w:r w:rsidDel="00000000" w:rsidR="00000000" w:rsidRPr="00000000">
              <w:rPr>
                <w:sz w:val="20"/>
                <w:szCs w:val="20"/>
                <w:rtl w:val="0"/>
              </w:rPr>
              <w:t xml:space="preserve"> dos documentos no ato do requerimento e petição do segurado quando houver alguma particularidade em relação a algum período.</w:t>
            </w:r>
          </w:p>
        </w:tc>
      </w:tr>
      <w:tr>
        <w:trPr>
          <w:trHeight w:val="320" w:hRule="atLeast"/>
        </w:trPr>
        <w:tc>
          <w:tcPr>
            <w:vMerge w:val="continue"/>
            <w:vAlign w:val="center"/>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36A">
            <w:pPr>
              <w:spacing w:line="276" w:lineRule="auto"/>
              <w:jc w:val="left"/>
              <w:rPr>
                <w:sz w:val="20"/>
                <w:szCs w:val="20"/>
              </w:rPr>
            </w:pPr>
            <w:r w:rsidDel="00000000" w:rsidR="00000000" w:rsidRPr="00000000">
              <w:rPr>
                <w:sz w:val="20"/>
                <w:szCs w:val="20"/>
                <w:rtl w:val="0"/>
              </w:rPr>
              <w:t xml:space="preserve">Os estagiários do setor de protocolo desconhecem os documentos necessários para cada serviço.</w:t>
            </w:r>
          </w:p>
        </w:tc>
        <w:tc>
          <w:tcPr>
            <w:vAlign w:val="center"/>
          </w:tcPr>
          <w:p w:rsidR="00000000" w:rsidDel="00000000" w:rsidP="00000000" w:rsidRDefault="00000000" w:rsidRPr="00000000" w14:paraId="0000036B">
            <w:pPr>
              <w:spacing w:line="276" w:lineRule="auto"/>
              <w:jc w:val="left"/>
              <w:rPr>
                <w:sz w:val="20"/>
                <w:szCs w:val="20"/>
              </w:rPr>
            </w:pPr>
            <w:r w:rsidDel="00000000" w:rsidR="00000000" w:rsidRPr="00000000">
              <w:rPr>
                <w:sz w:val="20"/>
                <w:szCs w:val="20"/>
                <w:rtl w:val="0"/>
              </w:rPr>
              <w:t xml:space="preserve">Possibilidade de dar mais autonomia e treinamento para o setor de protocolo.</w:t>
            </w:r>
          </w:p>
        </w:tc>
      </w:tr>
      <w:tr>
        <w:trPr>
          <w:trHeight w:val="320" w:hRule="atLeast"/>
        </w:trPr>
        <w:tc>
          <w:tcPr>
            <w:vMerge w:val="continue"/>
            <w:vAlign w:val="center"/>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Align w:val="center"/>
          </w:tcPr>
          <w:p w:rsidR="00000000" w:rsidDel="00000000" w:rsidP="00000000" w:rsidRDefault="00000000" w:rsidRPr="00000000" w14:paraId="0000036D">
            <w:pPr>
              <w:spacing w:line="276" w:lineRule="auto"/>
              <w:jc w:val="left"/>
              <w:rPr>
                <w:sz w:val="20"/>
                <w:szCs w:val="20"/>
              </w:rPr>
            </w:pPr>
            <w:r w:rsidDel="00000000" w:rsidR="00000000" w:rsidRPr="00000000">
              <w:rPr>
                <w:sz w:val="20"/>
                <w:szCs w:val="20"/>
                <w:rtl w:val="0"/>
              </w:rPr>
              <w:t xml:space="preserve">Ausência de indicação para quem será concedido o benefício de “Pensão Por Morte” e “Auxílio Reclusão.</w:t>
            </w:r>
          </w:p>
        </w:tc>
        <w:tc>
          <w:tcPr>
            <w:vAlign w:val="center"/>
          </w:tcPr>
          <w:p w:rsidR="00000000" w:rsidDel="00000000" w:rsidP="00000000" w:rsidRDefault="00000000" w:rsidRPr="00000000" w14:paraId="0000036E">
            <w:pPr>
              <w:spacing w:line="276" w:lineRule="auto"/>
              <w:jc w:val="left"/>
              <w:rPr>
                <w:sz w:val="20"/>
                <w:szCs w:val="20"/>
              </w:rPr>
            </w:pPr>
            <w:r w:rsidDel="00000000" w:rsidR="00000000" w:rsidRPr="00000000">
              <w:rPr>
                <w:sz w:val="20"/>
                <w:szCs w:val="20"/>
                <w:rtl w:val="0"/>
              </w:rPr>
              <w:t xml:space="preserve">Um pequeno relatório dizendo para quem vai ser concedido o benefício.</w:t>
            </w:r>
          </w:p>
        </w:tc>
      </w:tr>
      <w:tr>
        <w:trPr>
          <w:trHeight w:val="560" w:hRule="atLeast"/>
        </w:trPr>
        <w:tc>
          <w:tcPr>
            <w:vMerge w:val="restart"/>
            <w:vAlign w:val="center"/>
          </w:tcPr>
          <w:p w:rsidR="00000000" w:rsidDel="00000000" w:rsidP="00000000" w:rsidRDefault="00000000" w:rsidRPr="00000000" w14:paraId="0000036F">
            <w:pPr>
              <w:spacing w:line="276" w:lineRule="auto"/>
              <w:jc w:val="left"/>
              <w:rPr>
                <w:sz w:val="20"/>
                <w:szCs w:val="20"/>
              </w:rPr>
            </w:pPr>
            <w:r w:rsidDel="00000000" w:rsidR="00000000" w:rsidRPr="00000000">
              <w:rPr>
                <w:sz w:val="20"/>
                <w:szCs w:val="20"/>
                <w:rtl w:val="0"/>
              </w:rPr>
              <w:t xml:space="preserve">Atualização de Cadastro</w:t>
            </w:r>
          </w:p>
        </w:tc>
        <w:tc>
          <w:tcPr>
            <w:vAlign w:val="center"/>
          </w:tcPr>
          <w:p w:rsidR="00000000" w:rsidDel="00000000" w:rsidP="00000000" w:rsidRDefault="00000000" w:rsidRPr="00000000" w14:paraId="00000370">
            <w:pPr>
              <w:spacing w:line="276" w:lineRule="auto"/>
              <w:jc w:val="left"/>
              <w:rPr>
                <w:sz w:val="20"/>
                <w:szCs w:val="20"/>
              </w:rPr>
            </w:pPr>
            <w:r w:rsidDel="00000000" w:rsidR="00000000" w:rsidRPr="00000000">
              <w:rPr>
                <w:sz w:val="20"/>
                <w:szCs w:val="20"/>
                <w:rtl w:val="0"/>
              </w:rPr>
              <w:t xml:space="preserve">Há casos em que os concessores não atualizam os dados cadastrais, principalmente quando o requerimento de benefício é negado. </w:t>
            </w:r>
          </w:p>
        </w:tc>
        <w:tc>
          <w:tcPr>
            <w:vAlign w:val="center"/>
          </w:tcPr>
          <w:p w:rsidR="00000000" w:rsidDel="00000000" w:rsidP="00000000" w:rsidRDefault="00000000" w:rsidRPr="00000000" w14:paraId="00000371">
            <w:pPr>
              <w:spacing w:line="276" w:lineRule="auto"/>
              <w:jc w:val="left"/>
              <w:rPr>
                <w:sz w:val="20"/>
                <w:szCs w:val="20"/>
              </w:rPr>
            </w:pPr>
            <w:r w:rsidDel="00000000" w:rsidR="00000000" w:rsidRPr="00000000">
              <w:rPr>
                <w:sz w:val="20"/>
                <w:szCs w:val="20"/>
                <w:rtl w:val="0"/>
              </w:rPr>
              <w:t xml:space="preserve">Monitoramento e orientação pela gerência se todos os concessores estão sempre atualizando os dados independente do resultado de conclusão do processo.</w:t>
            </w:r>
          </w:p>
        </w:tc>
      </w:tr>
      <w:tr>
        <w:trPr>
          <w:trHeight w:val="540" w:hRule="atLeast"/>
        </w:trPr>
        <w:tc>
          <w:tcPr>
            <w:vMerge w:val="continue"/>
            <w:vAlign w:val="center"/>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373">
            <w:pPr>
              <w:spacing w:line="276" w:lineRule="auto"/>
              <w:jc w:val="left"/>
              <w:rPr>
                <w:sz w:val="20"/>
                <w:szCs w:val="20"/>
              </w:rPr>
            </w:pPr>
            <w:r w:rsidDel="00000000" w:rsidR="00000000" w:rsidRPr="00000000">
              <w:rPr>
                <w:sz w:val="20"/>
                <w:szCs w:val="20"/>
                <w:rtl w:val="0"/>
              </w:rPr>
              <w:t xml:space="preserve">Necessidade de unificação do banco de dados dos órgãos públicos, para acesso à informações que facilitariam o processo de análise dos benefícios. </w:t>
            </w:r>
          </w:p>
        </w:tc>
        <w:tc>
          <w:tcPr/>
          <w:p w:rsidR="00000000" w:rsidDel="00000000" w:rsidP="00000000" w:rsidRDefault="00000000" w:rsidRPr="00000000" w14:paraId="00000374">
            <w:pPr>
              <w:spacing w:line="276" w:lineRule="auto"/>
              <w:jc w:val="left"/>
              <w:rPr>
                <w:sz w:val="20"/>
                <w:szCs w:val="20"/>
              </w:rPr>
            </w:pPr>
            <w:r w:rsidDel="00000000" w:rsidR="00000000" w:rsidRPr="00000000">
              <w:rPr>
                <w:sz w:val="20"/>
                <w:szCs w:val="20"/>
                <w:rtl w:val="0"/>
              </w:rPr>
              <w:t xml:space="preserve">Ampliação e unificação de informações entre todos os entes e órgãos da federação</w:t>
            </w:r>
          </w:p>
        </w:tc>
      </w:tr>
    </w:tbl>
    <w:p w:rsidR="00000000" w:rsidDel="00000000" w:rsidP="00000000" w:rsidRDefault="00000000" w:rsidRPr="00000000" w14:paraId="00000375">
      <w:pPr>
        <w:spacing w:after="0" w:before="0" w:lineRule="auto"/>
        <w:rPr>
          <w:sz w:val="20"/>
          <w:szCs w:val="20"/>
        </w:rPr>
      </w:pPr>
      <w:r w:rsidDel="00000000" w:rsidR="00000000" w:rsidRPr="00000000">
        <w:rPr>
          <w:sz w:val="20"/>
          <w:szCs w:val="20"/>
          <w:rtl w:val="0"/>
        </w:rPr>
        <w:t xml:space="preserve">Fonte: Elaborado a partir do trabalho realizado. </w:t>
      </w:r>
    </w:p>
    <w:p w:rsidR="00000000" w:rsidDel="00000000" w:rsidP="00000000" w:rsidRDefault="00000000" w:rsidRPr="00000000" w14:paraId="00000376">
      <w:pPr>
        <w:spacing w:line="276" w:lineRule="auto"/>
        <w:rPr/>
      </w:pPr>
      <w:r w:rsidDel="00000000" w:rsidR="00000000" w:rsidRPr="00000000">
        <w:rPr>
          <w:rtl w:val="0"/>
        </w:rPr>
      </w:r>
    </w:p>
    <w:p w:rsidR="00000000" w:rsidDel="00000000" w:rsidP="00000000" w:rsidRDefault="00000000" w:rsidRPr="00000000" w14:paraId="00000377">
      <w:pPr>
        <w:spacing w:line="276" w:lineRule="auto"/>
        <w:rPr/>
      </w:pPr>
      <w:r w:rsidDel="00000000" w:rsidR="00000000" w:rsidRPr="00000000">
        <w:rPr>
          <w:rtl w:val="0"/>
        </w:rPr>
      </w:r>
    </w:p>
    <w:p w:rsidR="00000000" w:rsidDel="00000000" w:rsidP="00000000" w:rsidRDefault="00000000" w:rsidRPr="00000000" w14:paraId="00000378">
      <w:pPr>
        <w:spacing w:line="276" w:lineRule="auto"/>
        <w:rPr/>
      </w:pPr>
      <w:r w:rsidDel="00000000" w:rsidR="00000000" w:rsidRPr="00000000">
        <w:rPr>
          <w:rtl w:val="0"/>
        </w:rPr>
      </w:r>
    </w:p>
    <w:p w:rsidR="00000000" w:rsidDel="00000000" w:rsidP="00000000" w:rsidRDefault="00000000" w:rsidRPr="00000000" w14:paraId="00000379">
      <w:pPr>
        <w:spacing w:line="276" w:lineRule="auto"/>
        <w:rPr/>
      </w:pPr>
      <w:r w:rsidDel="00000000" w:rsidR="00000000" w:rsidRPr="00000000">
        <w:rPr>
          <w:rtl w:val="0"/>
        </w:rPr>
      </w:r>
    </w:p>
    <w:p w:rsidR="00000000" w:rsidDel="00000000" w:rsidP="00000000" w:rsidRDefault="00000000" w:rsidRPr="00000000" w14:paraId="0000037A">
      <w:pPr>
        <w:spacing w:line="276" w:lineRule="auto"/>
        <w:rPr/>
      </w:pPr>
      <w:r w:rsidDel="00000000" w:rsidR="00000000" w:rsidRPr="00000000">
        <w:rPr>
          <w:rtl w:val="0"/>
        </w:rPr>
      </w:r>
    </w:p>
    <w:p w:rsidR="00000000" w:rsidDel="00000000" w:rsidP="00000000" w:rsidRDefault="00000000" w:rsidRPr="00000000" w14:paraId="0000037B">
      <w:pPr>
        <w:pStyle w:val="Heading2"/>
        <w:numPr>
          <w:ilvl w:val="1"/>
          <w:numId w:val="3"/>
        </w:numPr>
        <w:spacing w:before="120" w:line="276" w:lineRule="auto"/>
        <w:ind w:left="567" w:hanging="567"/>
        <w:rPr/>
      </w:pPr>
      <w:bookmarkStart w:colFirst="0" w:colLast="0" w:name="_qsh70q" w:id="26"/>
      <w:bookmarkEnd w:id="26"/>
      <w:r w:rsidDel="00000000" w:rsidR="00000000" w:rsidRPr="00000000">
        <w:rPr>
          <w:rtl w:val="0"/>
        </w:rPr>
        <w:t xml:space="preserve">GESTÃO DE PESSOAS</w:t>
      </w:r>
    </w:p>
    <w:p w:rsidR="00000000" w:rsidDel="00000000" w:rsidP="00000000" w:rsidRDefault="00000000" w:rsidRPr="00000000" w14:paraId="0000037C">
      <w:pPr>
        <w:spacing w:line="276" w:lineRule="auto"/>
        <w:rPr/>
      </w:pPr>
      <w:r w:rsidDel="00000000" w:rsidR="00000000" w:rsidRPr="00000000">
        <w:rPr>
          <w:rtl w:val="0"/>
        </w:rPr>
      </w:r>
    </w:p>
    <w:p w:rsidR="00000000" w:rsidDel="00000000" w:rsidP="00000000" w:rsidRDefault="00000000" w:rsidRPr="00000000" w14:paraId="0000037D">
      <w:pPr>
        <w:spacing w:line="276" w:lineRule="auto"/>
        <w:rPr/>
      </w:pPr>
      <w:r w:rsidDel="00000000" w:rsidR="00000000" w:rsidRPr="00000000">
        <w:rPr>
          <w:rtl w:val="0"/>
        </w:rPr>
        <w:t xml:space="preserve">A última categoria analisada, Gestão de Pessoas, está relacionada a todas as situações que envolvem o fator humano no ambiente de trabalho, a saber: comunicação interna e externa, metas, ergonomia, treinamento e capacitação. O Quadro 7 apresenta uma síntese do perfil dos concessores das APSs avaliadas. </w:t>
      </w:r>
    </w:p>
    <w:p w:rsidR="00000000" w:rsidDel="00000000" w:rsidP="00000000" w:rsidRDefault="00000000" w:rsidRPr="00000000" w14:paraId="0000037E">
      <w:pPr>
        <w:spacing w:line="276" w:lineRule="auto"/>
        <w:rPr/>
      </w:pPr>
      <w:r w:rsidDel="00000000" w:rsidR="00000000" w:rsidRPr="00000000">
        <w:rPr>
          <w:rtl w:val="0"/>
        </w:rPr>
      </w:r>
    </w:p>
    <w:p w:rsidR="00000000" w:rsidDel="00000000" w:rsidP="00000000" w:rsidRDefault="00000000" w:rsidRPr="00000000" w14:paraId="0000037F">
      <w:pPr>
        <w:spacing w:after="0" w:before="0" w:lineRule="auto"/>
        <w:rPr/>
      </w:pPr>
      <w:r w:rsidDel="00000000" w:rsidR="00000000" w:rsidRPr="00000000">
        <w:rPr>
          <w:rtl w:val="0"/>
        </w:rPr>
        <w:t xml:space="preserve">Quadro 7 – Perfil dos concessores das APSs avaliadas  </w:t>
      </w:r>
    </w:p>
    <w:tbl>
      <w:tblPr>
        <w:tblStyle w:val="Table10"/>
        <w:tblW w:w="10152.0" w:type="dxa"/>
        <w:jc w:val="left"/>
        <w:tblInd w:w="0.0" w:type="dxa"/>
        <w:tblBorders>
          <w:top w:color="fac090" w:space="0" w:sz="4" w:val="single"/>
          <w:left w:color="fac090" w:space="0" w:sz="4" w:val="single"/>
          <w:bottom w:color="fac090" w:space="0" w:sz="4" w:val="single"/>
          <w:right w:color="fac090" w:space="0" w:sz="4" w:val="single"/>
          <w:insideH w:color="fac090" w:space="0" w:sz="4" w:val="single"/>
          <w:insideV w:color="fac090" w:space="0" w:sz="4" w:val="single"/>
        </w:tblBorders>
        <w:tblLayout w:type="fixed"/>
        <w:tblLook w:val="0400"/>
      </w:tblPr>
      <w:tblGrid>
        <w:gridCol w:w="1699"/>
        <w:gridCol w:w="2126"/>
        <w:gridCol w:w="2099"/>
        <w:gridCol w:w="2114"/>
        <w:gridCol w:w="2114"/>
        <w:tblGridChange w:id="0">
          <w:tblGrid>
            <w:gridCol w:w="1699"/>
            <w:gridCol w:w="2126"/>
            <w:gridCol w:w="2099"/>
            <w:gridCol w:w="2114"/>
            <w:gridCol w:w="2114"/>
          </w:tblGrid>
        </w:tblGridChange>
      </w:tblGrid>
      <w:tr>
        <w:trPr>
          <w:trHeight w:val="340" w:hRule="atLeast"/>
        </w:trPr>
        <w:tc>
          <w:tcPr>
            <w:shd w:fill="d9d9d9" w:val="clear"/>
            <w:vAlign w:val="center"/>
          </w:tcPr>
          <w:p w:rsidR="00000000" w:rsidDel="00000000" w:rsidP="00000000" w:rsidRDefault="00000000" w:rsidRPr="00000000" w14:paraId="00000380">
            <w:pPr>
              <w:spacing w:after="0" w:before="0" w:lineRule="auto"/>
              <w:jc w:val="center"/>
              <w:rPr>
                <w:b w:val="1"/>
              </w:rPr>
            </w:pPr>
            <w:r w:rsidDel="00000000" w:rsidR="00000000" w:rsidRPr="00000000">
              <w:rPr>
                <w:b w:val="1"/>
                <w:i w:val="0"/>
                <w:rtl w:val="0"/>
              </w:rPr>
              <w:t xml:space="preserve">APS</w:t>
            </w:r>
            <w:r w:rsidDel="00000000" w:rsidR="00000000" w:rsidRPr="00000000">
              <w:rPr>
                <w:rtl w:val="0"/>
              </w:rPr>
            </w:r>
          </w:p>
        </w:tc>
        <w:tc>
          <w:tcPr>
            <w:shd w:fill="d9d9d9" w:val="clear"/>
            <w:vAlign w:val="center"/>
          </w:tcPr>
          <w:p w:rsidR="00000000" w:rsidDel="00000000" w:rsidP="00000000" w:rsidRDefault="00000000" w:rsidRPr="00000000" w14:paraId="00000381">
            <w:pPr>
              <w:spacing w:after="0" w:before="0" w:lineRule="auto"/>
              <w:jc w:val="center"/>
              <w:rPr>
                <w:b w:val="1"/>
              </w:rPr>
            </w:pPr>
            <w:r w:rsidDel="00000000" w:rsidR="00000000" w:rsidRPr="00000000">
              <w:rPr>
                <w:b w:val="1"/>
                <w:rtl w:val="0"/>
              </w:rPr>
              <w:t xml:space="preserve">Número de Concessores</w:t>
            </w:r>
          </w:p>
        </w:tc>
        <w:tc>
          <w:tcPr>
            <w:shd w:fill="d9d9d9" w:val="clear"/>
            <w:vAlign w:val="center"/>
          </w:tcPr>
          <w:p w:rsidR="00000000" w:rsidDel="00000000" w:rsidP="00000000" w:rsidRDefault="00000000" w:rsidRPr="00000000" w14:paraId="00000382">
            <w:pPr>
              <w:spacing w:after="0" w:before="0" w:lineRule="auto"/>
              <w:jc w:val="center"/>
              <w:rPr>
                <w:b w:val="1"/>
              </w:rPr>
            </w:pPr>
            <w:r w:rsidDel="00000000" w:rsidR="00000000" w:rsidRPr="00000000">
              <w:rPr>
                <w:b w:val="1"/>
                <w:rtl w:val="0"/>
              </w:rPr>
              <w:t xml:space="preserve">Idade Média (anos)</w:t>
            </w:r>
          </w:p>
        </w:tc>
        <w:tc>
          <w:tcPr>
            <w:shd w:fill="d9d9d9" w:val="clear"/>
            <w:vAlign w:val="center"/>
          </w:tcPr>
          <w:p w:rsidR="00000000" w:rsidDel="00000000" w:rsidP="00000000" w:rsidRDefault="00000000" w:rsidRPr="00000000" w14:paraId="00000383">
            <w:pPr>
              <w:spacing w:after="0" w:before="0" w:lineRule="auto"/>
              <w:jc w:val="center"/>
              <w:rPr>
                <w:b w:val="1"/>
              </w:rPr>
            </w:pPr>
            <w:r w:rsidDel="00000000" w:rsidR="00000000" w:rsidRPr="00000000">
              <w:rPr>
                <w:b w:val="1"/>
                <w:rtl w:val="0"/>
              </w:rPr>
              <w:t xml:space="preserve">Tempo de INSS (Anos)</w:t>
            </w:r>
          </w:p>
        </w:tc>
        <w:tc>
          <w:tcPr>
            <w:shd w:fill="d9d9d9" w:val="clear"/>
            <w:vAlign w:val="center"/>
          </w:tcPr>
          <w:p w:rsidR="00000000" w:rsidDel="00000000" w:rsidP="00000000" w:rsidRDefault="00000000" w:rsidRPr="00000000" w14:paraId="00000384">
            <w:pPr>
              <w:spacing w:after="0" w:before="0" w:lineRule="auto"/>
              <w:jc w:val="center"/>
              <w:rPr>
                <w:b w:val="1"/>
              </w:rPr>
            </w:pPr>
            <w:r w:rsidDel="00000000" w:rsidR="00000000" w:rsidRPr="00000000">
              <w:rPr>
                <w:b w:val="1"/>
                <w:rtl w:val="0"/>
              </w:rPr>
              <w:t xml:space="preserve">Tempo na Área (anos)</w:t>
            </w:r>
          </w:p>
        </w:tc>
      </w:tr>
      <w:tr>
        <w:trPr>
          <w:trHeight w:val="60" w:hRule="atLeast"/>
        </w:trPr>
        <w:tc>
          <w:tcPr/>
          <w:p w:rsidR="00000000" w:rsidDel="00000000" w:rsidP="00000000" w:rsidRDefault="00000000" w:rsidRPr="00000000" w14:paraId="00000385">
            <w:pPr>
              <w:spacing w:after="0" w:before="0" w:lineRule="auto"/>
              <w:rPr/>
            </w:pPr>
            <w:r w:rsidDel="00000000" w:rsidR="00000000" w:rsidRPr="00000000">
              <w:rPr>
                <w:rtl w:val="0"/>
              </w:rPr>
              <w:t xml:space="preserve">Aldeota</w:t>
            </w:r>
          </w:p>
        </w:tc>
        <w:tc>
          <w:tcPr/>
          <w:p w:rsidR="00000000" w:rsidDel="00000000" w:rsidP="00000000" w:rsidRDefault="00000000" w:rsidRPr="00000000" w14:paraId="00000386">
            <w:pPr>
              <w:spacing w:after="0" w:before="0" w:lineRule="auto"/>
              <w:jc w:val="center"/>
              <w:rPr/>
            </w:pPr>
            <w:r w:rsidDel="00000000" w:rsidR="00000000" w:rsidRPr="00000000">
              <w:rPr>
                <w:rtl w:val="0"/>
              </w:rPr>
              <w:t xml:space="preserve">14</w:t>
            </w:r>
          </w:p>
        </w:tc>
        <w:tc>
          <w:tcPr/>
          <w:p w:rsidR="00000000" w:rsidDel="00000000" w:rsidP="00000000" w:rsidRDefault="00000000" w:rsidRPr="00000000" w14:paraId="00000387">
            <w:pPr>
              <w:spacing w:after="0" w:before="0" w:lineRule="auto"/>
              <w:jc w:val="center"/>
              <w:rPr/>
            </w:pPr>
            <w:r w:rsidDel="00000000" w:rsidR="00000000" w:rsidRPr="00000000">
              <w:rPr>
                <w:rtl w:val="0"/>
              </w:rPr>
              <w:t xml:space="preserve">54,4</w:t>
            </w:r>
          </w:p>
        </w:tc>
        <w:tc>
          <w:tcPr/>
          <w:p w:rsidR="00000000" w:rsidDel="00000000" w:rsidP="00000000" w:rsidRDefault="00000000" w:rsidRPr="00000000" w14:paraId="00000388">
            <w:pPr>
              <w:spacing w:after="0" w:before="0" w:lineRule="auto"/>
              <w:jc w:val="center"/>
              <w:rPr/>
            </w:pPr>
            <w:r w:rsidDel="00000000" w:rsidR="00000000" w:rsidRPr="00000000">
              <w:rPr>
                <w:rtl w:val="0"/>
              </w:rPr>
              <w:t xml:space="preserve">25,9</w:t>
            </w:r>
          </w:p>
        </w:tc>
        <w:tc>
          <w:tcPr/>
          <w:p w:rsidR="00000000" w:rsidDel="00000000" w:rsidP="00000000" w:rsidRDefault="00000000" w:rsidRPr="00000000" w14:paraId="00000389">
            <w:pPr>
              <w:spacing w:after="0" w:before="0" w:lineRule="auto"/>
              <w:jc w:val="center"/>
              <w:rPr/>
            </w:pPr>
            <w:r w:rsidDel="00000000" w:rsidR="00000000" w:rsidRPr="00000000">
              <w:rPr>
                <w:rtl w:val="0"/>
              </w:rPr>
              <w:t xml:space="preserve">13,4</w:t>
            </w:r>
          </w:p>
        </w:tc>
      </w:tr>
      <w:tr>
        <w:trPr>
          <w:trHeight w:val="120" w:hRule="atLeast"/>
        </w:trPr>
        <w:tc>
          <w:tcPr/>
          <w:p w:rsidR="00000000" w:rsidDel="00000000" w:rsidP="00000000" w:rsidRDefault="00000000" w:rsidRPr="00000000" w14:paraId="0000038A">
            <w:pPr>
              <w:spacing w:after="0" w:before="0" w:lineRule="auto"/>
              <w:rPr/>
            </w:pPr>
            <w:r w:rsidDel="00000000" w:rsidR="00000000" w:rsidRPr="00000000">
              <w:rPr>
                <w:rtl w:val="0"/>
              </w:rPr>
              <w:t xml:space="preserve">Polo Digital</w:t>
            </w:r>
          </w:p>
        </w:tc>
        <w:tc>
          <w:tcPr/>
          <w:p w:rsidR="00000000" w:rsidDel="00000000" w:rsidP="00000000" w:rsidRDefault="00000000" w:rsidRPr="00000000" w14:paraId="0000038B">
            <w:pPr>
              <w:spacing w:after="0" w:before="0" w:lineRule="auto"/>
              <w:jc w:val="center"/>
              <w:rPr/>
            </w:pPr>
            <w:r w:rsidDel="00000000" w:rsidR="00000000" w:rsidRPr="00000000">
              <w:rPr>
                <w:rtl w:val="0"/>
              </w:rPr>
              <w:t xml:space="preserve">14*</w:t>
            </w:r>
          </w:p>
        </w:tc>
        <w:tc>
          <w:tcPr/>
          <w:p w:rsidR="00000000" w:rsidDel="00000000" w:rsidP="00000000" w:rsidRDefault="00000000" w:rsidRPr="00000000" w14:paraId="0000038C">
            <w:pPr>
              <w:spacing w:after="0" w:before="0" w:lineRule="auto"/>
              <w:jc w:val="center"/>
              <w:rPr/>
            </w:pPr>
            <w:r w:rsidDel="00000000" w:rsidR="00000000" w:rsidRPr="00000000">
              <w:rPr>
                <w:rtl w:val="0"/>
              </w:rPr>
              <w:t xml:space="preserve">38,4</w:t>
            </w:r>
          </w:p>
        </w:tc>
        <w:tc>
          <w:tcPr/>
          <w:p w:rsidR="00000000" w:rsidDel="00000000" w:rsidP="00000000" w:rsidRDefault="00000000" w:rsidRPr="00000000" w14:paraId="0000038D">
            <w:pPr>
              <w:spacing w:after="0" w:before="0" w:lineRule="auto"/>
              <w:jc w:val="center"/>
              <w:rPr/>
            </w:pPr>
            <w:r w:rsidDel="00000000" w:rsidR="00000000" w:rsidRPr="00000000">
              <w:rPr>
                <w:rtl w:val="0"/>
              </w:rPr>
              <w:t xml:space="preserve">13</w:t>
            </w:r>
          </w:p>
        </w:tc>
        <w:tc>
          <w:tcPr/>
          <w:p w:rsidR="00000000" w:rsidDel="00000000" w:rsidP="00000000" w:rsidRDefault="00000000" w:rsidRPr="00000000" w14:paraId="0000038E">
            <w:pPr>
              <w:spacing w:after="0" w:before="0" w:lineRule="auto"/>
              <w:jc w:val="center"/>
              <w:rPr/>
            </w:pPr>
            <w:r w:rsidDel="00000000" w:rsidR="00000000" w:rsidRPr="00000000">
              <w:rPr>
                <w:rtl w:val="0"/>
              </w:rPr>
              <w:t xml:space="preserve">4</w:t>
            </w:r>
          </w:p>
        </w:tc>
      </w:tr>
      <w:tr>
        <w:trPr>
          <w:trHeight w:val="100" w:hRule="atLeast"/>
        </w:trPr>
        <w:tc>
          <w:tcPr/>
          <w:p w:rsidR="00000000" w:rsidDel="00000000" w:rsidP="00000000" w:rsidRDefault="00000000" w:rsidRPr="00000000" w14:paraId="0000038F">
            <w:pPr>
              <w:spacing w:after="0" w:before="0" w:lineRule="auto"/>
              <w:rPr/>
            </w:pPr>
            <w:r w:rsidDel="00000000" w:rsidR="00000000" w:rsidRPr="00000000">
              <w:rPr>
                <w:rtl w:val="0"/>
              </w:rPr>
              <w:t xml:space="preserve">Damas</w:t>
            </w:r>
          </w:p>
        </w:tc>
        <w:tc>
          <w:tcPr/>
          <w:p w:rsidR="00000000" w:rsidDel="00000000" w:rsidP="00000000" w:rsidRDefault="00000000" w:rsidRPr="00000000" w14:paraId="00000390">
            <w:pPr>
              <w:spacing w:after="0" w:before="0" w:lineRule="auto"/>
              <w:jc w:val="center"/>
              <w:rPr/>
            </w:pPr>
            <w:r w:rsidDel="00000000" w:rsidR="00000000" w:rsidRPr="00000000">
              <w:rPr>
                <w:rtl w:val="0"/>
              </w:rPr>
              <w:t xml:space="preserve">10</w:t>
            </w:r>
          </w:p>
        </w:tc>
        <w:tc>
          <w:tcPr/>
          <w:p w:rsidR="00000000" w:rsidDel="00000000" w:rsidP="00000000" w:rsidRDefault="00000000" w:rsidRPr="00000000" w14:paraId="00000391">
            <w:pPr>
              <w:spacing w:after="0" w:before="0" w:lineRule="auto"/>
              <w:jc w:val="center"/>
              <w:rPr/>
            </w:pPr>
            <w:r w:rsidDel="00000000" w:rsidR="00000000" w:rsidRPr="00000000">
              <w:rPr>
                <w:rtl w:val="0"/>
              </w:rPr>
              <w:t xml:space="preserve">50,3</w:t>
            </w:r>
          </w:p>
        </w:tc>
        <w:tc>
          <w:tcPr/>
          <w:p w:rsidR="00000000" w:rsidDel="00000000" w:rsidP="00000000" w:rsidRDefault="00000000" w:rsidRPr="00000000" w14:paraId="00000392">
            <w:pPr>
              <w:spacing w:after="0" w:before="0" w:lineRule="auto"/>
              <w:jc w:val="center"/>
              <w:rPr/>
            </w:pPr>
            <w:r w:rsidDel="00000000" w:rsidR="00000000" w:rsidRPr="00000000">
              <w:rPr>
                <w:rtl w:val="0"/>
              </w:rPr>
              <w:t xml:space="preserve">22,4</w:t>
            </w:r>
          </w:p>
        </w:tc>
        <w:tc>
          <w:tcPr/>
          <w:p w:rsidR="00000000" w:rsidDel="00000000" w:rsidP="00000000" w:rsidRDefault="00000000" w:rsidRPr="00000000" w14:paraId="00000393">
            <w:pPr>
              <w:spacing w:after="0" w:before="0" w:lineRule="auto"/>
              <w:jc w:val="center"/>
              <w:rPr/>
            </w:pPr>
            <w:r w:rsidDel="00000000" w:rsidR="00000000" w:rsidRPr="00000000">
              <w:rPr>
                <w:rtl w:val="0"/>
              </w:rPr>
              <w:t xml:space="preserve">13,1</w:t>
            </w:r>
          </w:p>
        </w:tc>
      </w:tr>
      <w:tr>
        <w:trPr>
          <w:trHeight w:val="200" w:hRule="atLeast"/>
        </w:trPr>
        <w:tc>
          <w:tcPr/>
          <w:p w:rsidR="00000000" w:rsidDel="00000000" w:rsidP="00000000" w:rsidRDefault="00000000" w:rsidRPr="00000000" w14:paraId="00000394">
            <w:pPr>
              <w:spacing w:after="0" w:before="0" w:lineRule="auto"/>
              <w:rPr/>
            </w:pPr>
            <w:r w:rsidDel="00000000" w:rsidR="00000000" w:rsidRPr="00000000">
              <w:rPr>
                <w:rtl w:val="0"/>
              </w:rPr>
              <w:t xml:space="preserve">Jacarecanga</w:t>
            </w:r>
          </w:p>
        </w:tc>
        <w:tc>
          <w:tcPr/>
          <w:p w:rsidR="00000000" w:rsidDel="00000000" w:rsidP="00000000" w:rsidRDefault="00000000" w:rsidRPr="00000000" w14:paraId="00000395">
            <w:pPr>
              <w:spacing w:after="0" w:before="0" w:lineRule="auto"/>
              <w:jc w:val="center"/>
              <w:rPr/>
            </w:pPr>
            <w:r w:rsidDel="00000000" w:rsidR="00000000" w:rsidRPr="00000000">
              <w:rPr>
                <w:rtl w:val="0"/>
              </w:rPr>
              <w:t xml:space="preserve">6</w:t>
            </w:r>
          </w:p>
        </w:tc>
        <w:tc>
          <w:tcPr/>
          <w:p w:rsidR="00000000" w:rsidDel="00000000" w:rsidP="00000000" w:rsidRDefault="00000000" w:rsidRPr="00000000" w14:paraId="00000396">
            <w:pPr>
              <w:spacing w:after="0" w:before="0" w:lineRule="auto"/>
              <w:jc w:val="center"/>
              <w:rPr/>
            </w:pPr>
            <w:r w:rsidDel="00000000" w:rsidR="00000000" w:rsidRPr="00000000">
              <w:rPr>
                <w:rtl w:val="0"/>
              </w:rPr>
              <w:t xml:space="preserve">48</w:t>
            </w:r>
          </w:p>
        </w:tc>
        <w:tc>
          <w:tcPr/>
          <w:p w:rsidR="00000000" w:rsidDel="00000000" w:rsidP="00000000" w:rsidRDefault="00000000" w:rsidRPr="00000000" w14:paraId="00000397">
            <w:pPr>
              <w:spacing w:after="0" w:before="0" w:lineRule="auto"/>
              <w:jc w:val="center"/>
              <w:rPr/>
            </w:pPr>
            <w:r w:rsidDel="00000000" w:rsidR="00000000" w:rsidRPr="00000000">
              <w:rPr>
                <w:rtl w:val="0"/>
              </w:rPr>
              <w:t xml:space="preserve">16,7</w:t>
            </w:r>
          </w:p>
        </w:tc>
        <w:tc>
          <w:tcPr/>
          <w:p w:rsidR="00000000" w:rsidDel="00000000" w:rsidP="00000000" w:rsidRDefault="00000000" w:rsidRPr="00000000" w14:paraId="00000398">
            <w:pPr>
              <w:spacing w:after="0" w:before="0" w:lineRule="auto"/>
              <w:jc w:val="center"/>
              <w:rPr/>
            </w:pPr>
            <w:r w:rsidDel="00000000" w:rsidR="00000000" w:rsidRPr="00000000">
              <w:rPr>
                <w:rtl w:val="0"/>
              </w:rPr>
              <w:t xml:space="preserve">8,1</w:t>
            </w:r>
          </w:p>
        </w:tc>
      </w:tr>
      <w:tr>
        <w:trPr>
          <w:trHeight w:val="60" w:hRule="atLeast"/>
        </w:trPr>
        <w:tc>
          <w:tcPr>
            <w:shd w:fill="d9d9d9" w:val="clear"/>
          </w:tcPr>
          <w:p w:rsidR="00000000" w:rsidDel="00000000" w:rsidP="00000000" w:rsidRDefault="00000000" w:rsidRPr="00000000" w14:paraId="00000399">
            <w:pPr>
              <w:spacing w:after="0" w:before="0" w:lineRule="auto"/>
              <w:rPr>
                <w:b w:val="1"/>
              </w:rPr>
            </w:pPr>
            <w:r w:rsidDel="00000000" w:rsidR="00000000" w:rsidRPr="00000000">
              <w:rPr>
                <w:b w:val="1"/>
                <w:rtl w:val="0"/>
              </w:rPr>
              <w:t xml:space="preserve">Total</w:t>
            </w:r>
          </w:p>
        </w:tc>
        <w:tc>
          <w:tcPr>
            <w:shd w:fill="d9d9d9" w:val="clear"/>
          </w:tcPr>
          <w:p w:rsidR="00000000" w:rsidDel="00000000" w:rsidP="00000000" w:rsidRDefault="00000000" w:rsidRPr="00000000" w14:paraId="0000039A">
            <w:pPr>
              <w:spacing w:after="0" w:before="0" w:lineRule="auto"/>
              <w:jc w:val="center"/>
              <w:rPr>
                <w:b w:val="1"/>
              </w:rPr>
            </w:pPr>
            <w:r w:rsidDel="00000000" w:rsidR="00000000" w:rsidRPr="00000000">
              <w:rPr>
                <w:b w:val="1"/>
                <w:rtl w:val="0"/>
              </w:rPr>
              <w:t xml:space="preserve">44</w:t>
            </w:r>
          </w:p>
        </w:tc>
        <w:tc>
          <w:tcPr>
            <w:shd w:fill="d9d9d9" w:val="clear"/>
          </w:tcPr>
          <w:p w:rsidR="00000000" w:rsidDel="00000000" w:rsidP="00000000" w:rsidRDefault="00000000" w:rsidRPr="00000000" w14:paraId="0000039B">
            <w:pPr>
              <w:spacing w:after="0" w:before="0" w:lineRule="auto"/>
              <w:jc w:val="center"/>
              <w:rPr>
                <w:b w:val="1"/>
              </w:rPr>
            </w:pPr>
            <w:r w:rsidDel="00000000" w:rsidR="00000000" w:rsidRPr="00000000">
              <w:rPr>
                <w:b w:val="1"/>
                <w:rtl w:val="0"/>
              </w:rPr>
              <w:t xml:space="preserve">47,8</w:t>
            </w:r>
          </w:p>
        </w:tc>
        <w:tc>
          <w:tcPr>
            <w:shd w:fill="d9d9d9" w:val="clear"/>
          </w:tcPr>
          <w:p w:rsidR="00000000" w:rsidDel="00000000" w:rsidP="00000000" w:rsidRDefault="00000000" w:rsidRPr="00000000" w14:paraId="0000039C">
            <w:pPr>
              <w:spacing w:after="0" w:before="0" w:lineRule="auto"/>
              <w:jc w:val="center"/>
              <w:rPr>
                <w:b w:val="1"/>
              </w:rPr>
            </w:pPr>
            <w:r w:rsidDel="00000000" w:rsidR="00000000" w:rsidRPr="00000000">
              <w:rPr>
                <w:b w:val="1"/>
                <w:rtl w:val="0"/>
              </w:rPr>
              <w:t xml:space="preserve">19,8</w:t>
            </w:r>
          </w:p>
        </w:tc>
        <w:tc>
          <w:tcPr>
            <w:shd w:fill="d9d9d9" w:val="clear"/>
          </w:tcPr>
          <w:p w:rsidR="00000000" w:rsidDel="00000000" w:rsidP="00000000" w:rsidRDefault="00000000" w:rsidRPr="00000000" w14:paraId="0000039D">
            <w:pPr>
              <w:spacing w:after="0" w:before="0" w:lineRule="auto"/>
              <w:jc w:val="center"/>
              <w:rPr>
                <w:b w:val="1"/>
              </w:rPr>
            </w:pPr>
            <w:r w:rsidDel="00000000" w:rsidR="00000000" w:rsidRPr="00000000">
              <w:rPr>
                <w:b w:val="1"/>
                <w:rtl w:val="0"/>
              </w:rPr>
              <w:t xml:space="preserve">9,6</w:t>
            </w:r>
          </w:p>
        </w:tc>
      </w:tr>
    </w:tbl>
    <w:p w:rsidR="00000000" w:rsidDel="00000000" w:rsidP="00000000" w:rsidRDefault="00000000" w:rsidRPr="00000000" w14:paraId="0000039E">
      <w:pPr>
        <w:spacing w:after="0" w:before="0" w:lineRule="auto"/>
        <w:rPr>
          <w:sz w:val="20"/>
          <w:szCs w:val="20"/>
        </w:rPr>
      </w:pPr>
      <w:r w:rsidDel="00000000" w:rsidR="00000000" w:rsidRPr="00000000">
        <w:rPr>
          <w:sz w:val="20"/>
          <w:szCs w:val="20"/>
          <w:rtl w:val="0"/>
        </w:rPr>
        <w:t xml:space="preserve">Fonte: Dados da Pesquisa. </w:t>
      </w:r>
    </w:p>
    <w:p w:rsidR="00000000" w:rsidDel="00000000" w:rsidP="00000000" w:rsidRDefault="00000000" w:rsidRPr="00000000" w14:paraId="0000039F">
      <w:pPr>
        <w:spacing w:after="0" w:before="0" w:lineRule="auto"/>
        <w:rPr>
          <w:sz w:val="20"/>
          <w:szCs w:val="20"/>
        </w:rPr>
      </w:pPr>
      <w:r w:rsidDel="00000000" w:rsidR="00000000" w:rsidRPr="00000000">
        <w:rPr>
          <w:sz w:val="20"/>
          <w:szCs w:val="20"/>
          <w:rtl w:val="0"/>
        </w:rPr>
        <w:t xml:space="preserve">*Entre fixos e itinerantes (7 fixos)</w:t>
      </w:r>
    </w:p>
    <w:p w:rsidR="00000000" w:rsidDel="00000000" w:rsidP="00000000" w:rsidRDefault="00000000" w:rsidRPr="00000000" w14:paraId="000003A0">
      <w:pPr>
        <w:spacing w:line="276" w:lineRule="auto"/>
        <w:rPr/>
      </w:pPr>
      <w:r w:rsidDel="00000000" w:rsidR="00000000" w:rsidRPr="00000000">
        <w:rPr>
          <w:rtl w:val="0"/>
        </w:rPr>
      </w:r>
    </w:p>
    <w:p w:rsidR="00000000" w:rsidDel="00000000" w:rsidP="00000000" w:rsidRDefault="00000000" w:rsidRPr="00000000" w14:paraId="000003A1">
      <w:pPr>
        <w:spacing w:line="276" w:lineRule="auto"/>
        <w:rPr/>
      </w:pPr>
      <w:r w:rsidDel="00000000" w:rsidR="00000000" w:rsidRPr="00000000">
        <w:rPr>
          <w:rtl w:val="0"/>
        </w:rPr>
        <w:t xml:space="preserve">No total, a pesquisa realizada pelo time de Fortaleza envolveu 44 concessores, além de outros servidores distribuídos nas quatro APS (Aldeota, Polo Digital, Damas e Jacarecanga). Das APSs analisadas, a APS Jacarecanga é a que tem o menor número de concessores no INSS Digital (5). A idade média dos concessores analisados é em torno de 48 anos, o tempo médio de INSS foi de 20 anos e 10 anos na área de concessão de benefícios. </w:t>
      </w:r>
    </w:p>
    <w:p w:rsidR="00000000" w:rsidDel="00000000" w:rsidP="00000000" w:rsidRDefault="00000000" w:rsidRPr="00000000" w14:paraId="000003A2">
      <w:pPr>
        <w:spacing w:line="276" w:lineRule="auto"/>
        <w:rPr/>
      </w:pPr>
      <w:r w:rsidDel="00000000" w:rsidR="00000000" w:rsidRPr="00000000">
        <w:rPr>
          <w:rtl w:val="0"/>
        </w:rPr>
        <w:t xml:space="preserve">Além disso, a familiaridade com o uso de tecnologias digitais se mostrou semelhante entre as APS analisadas. Por exemplo, a APS Jacarecanga apresentou apenas um concessor que se considerou com um nível baixo de familiaridade com a tecnologia, este que já se encontra mais perto de se aposentar e não se julga tão apto aos sistemas do INSS Digital. Por outro lado, outros concessores, nessa mesma APS, que são mais novos, consideraram-se mais familiarizados com a tecnologia, preferindo o INSS Digital ao invés do físico. Assim como o exemplo elucidado, esse comportamento se manifestou recorrentemente entre as APS analisadas, com os concessores mais novos e mais familiarizados com a tecnologia preferindo o meio digital ao físico. De uma forma geral, os concessores consultados se intitularam com boa familiaridade com tecnologia.</w:t>
      </w:r>
    </w:p>
    <w:p w:rsidR="00000000" w:rsidDel="00000000" w:rsidP="00000000" w:rsidRDefault="00000000" w:rsidRPr="00000000" w14:paraId="000003A3">
      <w:pPr>
        <w:spacing w:line="276" w:lineRule="auto"/>
        <w:rPr/>
      </w:pPr>
      <w:r w:rsidDel="00000000" w:rsidR="00000000" w:rsidRPr="00000000">
        <w:rPr>
          <w:rtl w:val="0"/>
        </w:rPr>
        <w:t xml:space="preserve">Existem, ainda, habilidades distintas no manuseio dos sistemas e do computador em si. Além da não familiaridade com alguns processos. Os concessores relataram que não percebem uma preocupação do INSS em “reciclar” ou “requalificar” os servidores, pois, muitas vezes, os concessores têm que aprender sozinhos, sem treinamento técnico proporcionado pelo INSS. Desta forma, muitos concessores, sobretudo, aqueles que têm mais anos de trabalho e são menos familiarizados com a tecnologia e, consequentemente, com o meio digital, se reportam aos mais novos, para ajudá-los na análise e avaliação dos processos. Os concessores destacaram, ainda que, quando existem capacitações, estas costumam ser mais motivacionais que propriamente técnicas.</w:t>
      </w:r>
    </w:p>
    <w:p w:rsidR="00000000" w:rsidDel="00000000" w:rsidP="00000000" w:rsidRDefault="00000000" w:rsidRPr="00000000" w14:paraId="000003A4">
      <w:pPr>
        <w:spacing w:line="276" w:lineRule="auto"/>
        <w:rPr/>
      </w:pPr>
      <w:r w:rsidDel="00000000" w:rsidR="00000000" w:rsidRPr="00000000">
        <w:rPr>
          <w:rtl w:val="0"/>
        </w:rPr>
        <w:t xml:space="preserve">Outra observação recorrente é o acúmulo de processos que chegam nas APSs, uma vez que a quantidade de servidores é muito inferior a demanda de processos para serem analisados. Diante disso, o tempo padrão atual para a análise dos processos é considerado insuficiente pelos concessores, pois cada processo tem suas particularidades e, em sua maioria, levam mais tempo do que o preestabelecido. Os concessores se sentem estressados, desmotivados e, muitas vezes, insatisfeitos com a quantidade de processos impostos pelo INSS.</w:t>
      </w:r>
    </w:p>
    <w:p w:rsidR="00000000" w:rsidDel="00000000" w:rsidP="00000000" w:rsidRDefault="00000000" w:rsidRPr="00000000" w14:paraId="000003A5">
      <w:pPr>
        <w:spacing w:line="276" w:lineRule="auto"/>
        <w:rPr/>
      </w:pPr>
      <w:r w:rsidDel="00000000" w:rsidR="00000000" w:rsidRPr="00000000">
        <w:rPr>
          <w:rtl w:val="0"/>
        </w:rPr>
        <w:t xml:space="preserve">Sobre o volume de processos disponibilizados na “caixa” dos concessores, alguns relataram que o grande número de processos os deixam apreensivos e às vezes até doentes, com a sensação de que não estão conseguindo concluir suas tarefas.  </w:t>
      </w:r>
    </w:p>
    <w:p w:rsidR="00000000" w:rsidDel="00000000" w:rsidP="00000000" w:rsidRDefault="00000000" w:rsidRPr="00000000" w14:paraId="000003A6">
      <w:pPr>
        <w:spacing w:line="276" w:lineRule="auto"/>
        <w:rPr/>
      </w:pPr>
      <w:r w:rsidDel="00000000" w:rsidR="00000000" w:rsidRPr="00000000">
        <w:rPr>
          <w:rtl w:val="0"/>
        </w:rPr>
        <w:t xml:space="preserve">Foi observado, ainda, um problema causado pela ausência dos médicos na perícia. Alguns deles faltam e só avisam no mesmo dia, então, muitos requerentes se deslocam de sua cidade e se deparam com a falta de médicos. Concessores avisam de 30 em 30 minutos que certo médico havia faltado naquele período, para que as pessoas não esperem na fila e que a remarcação fosse imediatamente realizada. No entanto, muitas pessoas chegam entre os avisos e, então, esperam na fila. Quando eram chamados pela senha, descobriam que o médico havia faltado, e isto causava bastante transtorno entre os requerentes e os concessores. Dessa forma, uma comunicação interna e externa eficiente, certamente, evitaria esses transtornos, beneficiando os servidores do INSS e, consequentemente, a população como um todo.</w:t>
      </w:r>
    </w:p>
    <w:p w:rsidR="00000000" w:rsidDel="00000000" w:rsidP="00000000" w:rsidRDefault="00000000" w:rsidRPr="00000000" w14:paraId="000003A7">
      <w:pPr>
        <w:spacing w:line="276" w:lineRule="auto"/>
        <w:rPr/>
      </w:pPr>
      <w:r w:rsidDel="00000000" w:rsidR="00000000" w:rsidRPr="00000000">
        <w:rPr>
          <w:rtl w:val="0"/>
        </w:rPr>
      </w:r>
    </w:p>
    <w:p w:rsidR="00000000" w:rsidDel="00000000" w:rsidP="00000000" w:rsidRDefault="00000000" w:rsidRPr="00000000" w14:paraId="000003A8">
      <w:pPr>
        <w:pStyle w:val="Heading3"/>
        <w:numPr>
          <w:ilvl w:val="2"/>
          <w:numId w:val="3"/>
        </w:numPr>
        <w:tabs>
          <w:tab w:val="left" w:pos="567"/>
        </w:tabs>
        <w:spacing w:before="120" w:line="276" w:lineRule="auto"/>
        <w:ind w:left="720" w:hanging="720"/>
        <w:rPr>
          <w:b w:val="1"/>
        </w:rPr>
      </w:pPr>
      <w:bookmarkStart w:colFirst="0" w:colLast="0" w:name="_3as4poj" w:id="27"/>
      <w:bookmarkEnd w:id="27"/>
      <w:r w:rsidDel="00000000" w:rsidR="00000000" w:rsidRPr="00000000">
        <w:rPr>
          <w:b w:val="1"/>
          <w:rtl w:val="0"/>
        </w:rPr>
        <w:t xml:space="preserve">Problemas no sistema de pontuação e estabelecimento de metas</w:t>
      </w:r>
    </w:p>
    <w:p w:rsidR="00000000" w:rsidDel="00000000" w:rsidP="00000000" w:rsidRDefault="00000000" w:rsidRPr="00000000" w14:paraId="000003A9">
      <w:pPr>
        <w:spacing w:line="276" w:lineRule="auto"/>
        <w:rPr/>
      </w:pPr>
      <w:r w:rsidDel="00000000" w:rsidR="00000000" w:rsidRPr="00000000">
        <w:rPr>
          <w:rtl w:val="0"/>
        </w:rPr>
      </w:r>
    </w:p>
    <w:p w:rsidR="00000000" w:rsidDel="00000000" w:rsidP="00000000" w:rsidRDefault="00000000" w:rsidRPr="00000000" w14:paraId="000003AA">
      <w:pPr>
        <w:spacing w:line="276" w:lineRule="auto"/>
        <w:rPr/>
      </w:pPr>
      <w:r w:rsidDel="00000000" w:rsidR="00000000" w:rsidRPr="00000000">
        <w:rPr>
          <w:rtl w:val="0"/>
        </w:rPr>
        <w:t xml:space="preserve">A padronização dos processos; capacitação dos concessores; melhorias ergométricas, de internet e de </w:t>
      </w:r>
      <w:r w:rsidDel="00000000" w:rsidR="00000000" w:rsidRPr="00000000">
        <w:rPr>
          <w:i w:val="1"/>
          <w:rtl w:val="0"/>
        </w:rPr>
        <w:t xml:space="preserve">softwares</w:t>
      </w:r>
      <w:r w:rsidDel="00000000" w:rsidR="00000000" w:rsidRPr="00000000">
        <w:rPr>
          <w:rtl w:val="0"/>
        </w:rPr>
        <w:t xml:space="preserve">; institucionalização de </w:t>
      </w:r>
      <w:r w:rsidDel="00000000" w:rsidR="00000000" w:rsidRPr="00000000">
        <w:rPr>
          <w:i w:val="1"/>
          <w:rtl w:val="0"/>
        </w:rPr>
        <w:t xml:space="preserve">feedbacks</w:t>
      </w:r>
      <w:r w:rsidDel="00000000" w:rsidR="00000000" w:rsidRPr="00000000">
        <w:rPr>
          <w:rtl w:val="0"/>
        </w:rPr>
        <w:t xml:space="preserve"> constantes, bem como, a eficiência da comunicação (interna e externa) impactam positivamente no clima organizacional das APSs. </w:t>
      </w:r>
    </w:p>
    <w:p w:rsidR="00000000" w:rsidDel="00000000" w:rsidP="00000000" w:rsidRDefault="00000000" w:rsidRPr="00000000" w14:paraId="000003AB">
      <w:pPr>
        <w:spacing w:line="276" w:lineRule="auto"/>
        <w:rPr/>
      </w:pPr>
      <w:r w:rsidDel="00000000" w:rsidR="00000000" w:rsidRPr="00000000">
        <w:rPr>
          <w:rtl w:val="0"/>
        </w:rPr>
        <w:t xml:space="preserve">Os concessores relataram que as metas são incompatíveis com a carga de trabalho, até mesmo para os servidores que trabalham exclusivamente na habilitação (Polo Digital). O Sistema de Pontos é muito criticado, devido à inconsistência no critério de pontuação, que inviabiliza, muitas vezes, o concessor de atingir suas metas. Tal crítica vem do fato de que o sistema não leva em conta as particularidades de cada processo e de que este apresenta uma incoerência entre o tempo que leva para finalizar o processo e o número de pontos que tal processo concede. É importante destacar, ainda, que o Sistema Pontos enviesa a escolha dos processos por parte dos concessores. Pela pressão por metas a serem concluídas, muitos processos que estão em uma situação de prioridade (data de vencimento próxima) são atrasados, porque não dão uma quantidade de pontos suficiente.</w:t>
      </w:r>
    </w:p>
    <w:p w:rsidR="00000000" w:rsidDel="00000000" w:rsidP="00000000" w:rsidRDefault="00000000" w:rsidRPr="00000000" w14:paraId="000003AC">
      <w:pPr>
        <w:spacing w:line="276" w:lineRule="auto"/>
        <w:rPr/>
      </w:pPr>
      <w:r w:rsidDel="00000000" w:rsidR="00000000" w:rsidRPr="00000000">
        <w:rPr>
          <w:rtl w:val="0"/>
        </w:rPr>
        <w:t xml:space="preserve">Um outro aspecto reclamado pelos concessores de todas as APS é que o sistema GET deveria ser mais organizado, pois ele não classifica por ordem de execução, tornando mais difícil a localização de um processo e podendo provocar a perda do prazo. Outra fonte de muita reclamação foram os processos que já foram lançados na caixa dos concessores com prazo vencido, ou seja, “em vermelho”, lotando a caixa de entrada, e pressionando ainda mais os concessores. O sistema de pontos é tratado pelos concessores como “impossível” de ser atingido, pois o tempo hoje estabelecido não condiz com a realidade de execução. Os concessores afirmam que os processos demoram mais do que o tempo padrão estabelecido. Há uma elevada demanda de processos, e ainda são muitos os problemas por má digitalização dos documentos e pela alteração da DER (que somente pode ser realizada pelo servidor com status de gerência).</w:t>
      </w:r>
    </w:p>
    <w:p w:rsidR="00000000" w:rsidDel="00000000" w:rsidP="00000000" w:rsidRDefault="00000000" w:rsidRPr="00000000" w14:paraId="000003AD">
      <w:pPr>
        <w:spacing w:line="276" w:lineRule="auto"/>
        <w:rPr/>
      </w:pPr>
      <w:r w:rsidDel="00000000" w:rsidR="00000000" w:rsidRPr="00000000">
        <w:rPr>
          <w:rtl w:val="0"/>
        </w:rPr>
        <w:t xml:space="preserve">A pontuação que os concessores precisam atingir diariamente no GET (e.g. 300 pontos) equivale a cerca de 5 processos por dia. Foram relatados que existem processos que os concessores dão preferência por possuírem um maior tempo médio no GET. Por exemplo, o processo de “idade rural” (e.g. tempo médio de 60 minutos) quando comparado com o salário maternidade (e.g. tempo médio de 30 minutos). Essa diferença no tempo de execução faz com que alguns concessores evitem o salário maternidade, por conta da meta do tempo preestabelecido no GET. Ademais, nas respostas que os concessores enviam quanto ao deferimento, indeferimento ou exigências cabíveis não é seguido um padrão. Alguns concessores se reportam às leis, pautam bem as respostas; e outros dão respostas vagas, sem muitas explicações ou sustentações legais. </w:t>
      </w:r>
    </w:p>
    <w:p w:rsidR="00000000" w:rsidDel="00000000" w:rsidP="00000000" w:rsidRDefault="00000000" w:rsidRPr="00000000" w14:paraId="000003AE">
      <w:pPr>
        <w:spacing w:line="276" w:lineRule="auto"/>
        <w:rPr/>
      </w:pPr>
      <w:r w:rsidDel="00000000" w:rsidR="00000000" w:rsidRPr="00000000">
        <w:rPr>
          <w:rtl w:val="0"/>
        </w:rPr>
        <w:t xml:space="preserve">Outro ponto, considerado um grande problema para os concessores, é o fato de que as mesas e cadeiras não são adequadas ao desempenho das atividades laborais. Em algumas APS, concessores improvisam meios ergométricos, colocando, por exemplo, caixas embaixo do monitor para que este fique no tamanho ideal para a sua visão. Além disso, algumas cadeiras e mesas eram mais “velhas” e “desgastadas” do que outras, e isto pode gerar doenças, desconforto e mal-estar no ambiente de trabalho. Também, o INSS não tem um número de servidores compatível com a necessidade de análise, visto que a quantidade de processos é muito superior a quantidade de concessores, o que causa uma sobrecarga de processos.</w:t>
      </w:r>
    </w:p>
    <w:p w:rsidR="00000000" w:rsidDel="00000000" w:rsidP="00000000" w:rsidRDefault="00000000" w:rsidRPr="00000000" w14:paraId="000003AF">
      <w:pPr>
        <w:spacing w:line="276" w:lineRule="auto"/>
        <w:rPr/>
      </w:pPr>
      <w:r w:rsidDel="00000000" w:rsidR="00000000" w:rsidRPr="00000000">
        <w:rPr>
          <w:rtl w:val="0"/>
        </w:rPr>
        <w:t xml:space="preserve">Além disso, os concessores reclamam que há um clima organizacional mais voltado para a produtividade (e.g. quantidade de processos diários que os concessores precisam realizar) do que para o bem-estar, saúde organizacional, qualidade de vida no trabalho e preocupação com a satisfação dos servidores. </w:t>
      </w:r>
    </w:p>
    <w:p w:rsidR="00000000" w:rsidDel="00000000" w:rsidP="00000000" w:rsidRDefault="00000000" w:rsidRPr="00000000" w14:paraId="000003B0">
      <w:pPr>
        <w:spacing w:line="276" w:lineRule="auto"/>
        <w:rPr/>
      </w:pPr>
      <w:r w:rsidDel="00000000" w:rsidR="00000000" w:rsidRPr="00000000">
        <w:rPr>
          <w:rtl w:val="0"/>
        </w:rPr>
        <w:t xml:space="preserve">Outro fator relacionado à Gestão de Pessoas se refere a comunicação interna e externa, pois os beneficiários, muitas vezes, informam telefones de contato que não atendem ou não existem, ou não informam nenhum meio de contato. A comunicação com o segurado não ocorre a contento, haja vista que a maioria dos beneficiários não disponibilizam e-mail, dado que deveria ser obrigatório, para facilitar a comunicação em relação ao trâmite do processo. </w:t>
      </w:r>
    </w:p>
    <w:p w:rsidR="00000000" w:rsidDel="00000000" w:rsidP="00000000" w:rsidRDefault="00000000" w:rsidRPr="00000000" w14:paraId="000003B1">
      <w:pPr>
        <w:spacing w:line="276" w:lineRule="auto"/>
        <w:rPr/>
      </w:pPr>
      <w:r w:rsidDel="00000000" w:rsidR="00000000" w:rsidRPr="00000000">
        <w:rPr>
          <w:rtl w:val="0"/>
        </w:rPr>
        <w:t xml:space="preserve">O uso de siglas e tecnicidade na realização da exigência pode dificultar a compreensão pelo segurado dos documentos que devem ser apresentados. Os segurados também não informam qual a APS mais próxima, e isto gera mais tempo para o concessor na análise do processo, pois tem que procurar qual a APS mais próxima do requerente.</w:t>
      </w:r>
    </w:p>
    <w:p w:rsidR="00000000" w:rsidDel="00000000" w:rsidP="00000000" w:rsidRDefault="00000000" w:rsidRPr="00000000" w14:paraId="000003B2">
      <w:pPr>
        <w:spacing w:line="276" w:lineRule="auto"/>
        <w:rPr/>
      </w:pPr>
      <w:r w:rsidDel="00000000" w:rsidR="00000000" w:rsidRPr="00000000">
        <w:rPr>
          <w:rtl w:val="0"/>
        </w:rPr>
        <w:t xml:space="preserve">Em relação ao treinamento, os servidores ressaltaram que não há treinamento em relação ao protocolo, até mesmo para facilitar a compreensão do que está descrito na exigência. Não há uma requalificação dos concessores por parte dos INSS. A requalificação é feita de concessor para concessor, na informalidade, em que o concessor que tem mais experiência e familiaridade com algum processo ensina o que tem menos experiência.</w:t>
      </w:r>
    </w:p>
    <w:p w:rsidR="00000000" w:rsidDel="00000000" w:rsidP="00000000" w:rsidRDefault="00000000" w:rsidRPr="00000000" w14:paraId="000003B3">
      <w:pPr>
        <w:spacing w:line="276" w:lineRule="auto"/>
        <w:rPr/>
      </w:pPr>
      <w:r w:rsidDel="00000000" w:rsidR="00000000" w:rsidRPr="00000000">
        <w:rPr>
          <w:rtl w:val="0"/>
        </w:rPr>
      </w:r>
    </w:p>
    <w:p w:rsidR="00000000" w:rsidDel="00000000" w:rsidP="00000000" w:rsidRDefault="00000000" w:rsidRPr="00000000" w14:paraId="000003B4">
      <w:pPr>
        <w:pStyle w:val="Heading3"/>
        <w:numPr>
          <w:ilvl w:val="2"/>
          <w:numId w:val="3"/>
        </w:numPr>
        <w:tabs>
          <w:tab w:val="left" w:pos="709"/>
        </w:tabs>
        <w:spacing w:before="120" w:line="276" w:lineRule="auto"/>
        <w:ind w:left="567" w:hanging="567"/>
        <w:rPr>
          <w:b w:val="1"/>
        </w:rPr>
      </w:pPr>
      <w:bookmarkStart w:colFirst="0" w:colLast="0" w:name="_1pxezwc" w:id="28"/>
      <w:bookmarkEnd w:id="28"/>
      <w:r w:rsidDel="00000000" w:rsidR="00000000" w:rsidRPr="00000000">
        <w:rPr>
          <w:b w:val="1"/>
          <w:rtl w:val="0"/>
        </w:rPr>
        <w:t xml:space="preserve">Sugestões de melhorias de processos</w:t>
      </w:r>
    </w:p>
    <w:p w:rsidR="00000000" w:rsidDel="00000000" w:rsidP="00000000" w:rsidRDefault="00000000" w:rsidRPr="00000000" w14:paraId="000003B5">
      <w:pPr>
        <w:spacing w:line="276" w:lineRule="auto"/>
        <w:rPr/>
      </w:pPr>
      <w:r w:rsidDel="00000000" w:rsidR="00000000" w:rsidRPr="00000000">
        <w:rPr>
          <w:rtl w:val="0"/>
        </w:rPr>
      </w:r>
    </w:p>
    <w:p w:rsidR="00000000" w:rsidDel="00000000" w:rsidP="00000000" w:rsidRDefault="00000000" w:rsidRPr="00000000" w14:paraId="000003B6">
      <w:pPr>
        <w:spacing w:line="276" w:lineRule="auto"/>
        <w:rPr/>
      </w:pPr>
      <w:r w:rsidDel="00000000" w:rsidR="00000000" w:rsidRPr="00000000">
        <w:rPr>
          <w:rtl w:val="0"/>
        </w:rPr>
        <w:t xml:space="preserve">As principais sugestões de melhoria dos concessores para a gestão de pessoas dizem respeito a estimular o uso do ambiente virtual de aprendizagem, dando condições que os concessores possam realizar cursos durante o período de trabalho Utilizar o ambiente virtual de aprendizagem através de informações e capacitações sobre a concessão de processos, em especial os não muito frequentes, como salário família, processo de atendimento e pensão alimentícia. </w:t>
      </w:r>
    </w:p>
    <w:p w:rsidR="00000000" w:rsidDel="00000000" w:rsidP="00000000" w:rsidRDefault="00000000" w:rsidRPr="00000000" w14:paraId="000003B7">
      <w:pPr>
        <w:spacing w:after="160" w:before="0" w:line="276" w:lineRule="auto"/>
        <w:rPr/>
      </w:pPr>
      <w:r w:rsidDel="00000000" w:rsidR="00000000" w:rsidRPr="00000000">
        <w:rPr>
          <w:rtl w:val="0"/>
        </w:rPr>
        <w:t xml:space="preserve">A grande quantidade de informações e legislação para a concessão do benefício reduz a produtividade dos concessores e, consequentemente, amplia a quantidade de processos pendentes. Os concessores expõem que hoje é inviável em virtude do volume de processos para analisarem. </w:t>
      </w:r>
    </w:p>
    <w:p w:rsidR="00000000" w:rsidDel="00000000" w:rsidP="00000000" w:rsidRDefault="00000000" w:rsidRPr="00000000" w14:paraId="000003B8">
      <w:pPr>
        <w:spacing w:line="276" w:lineRule="auto"/>
        <w:rPr/>
      </w:pPr>
      <w:r w:rsidDel="00000000" w:rsidR="00000000" w:rsidRPr="00000000">
        <w:rPr>
          <w:rtl w:val="0"/>
        </w:rPr>
        <w:t xml:space="preserve">Em relação aos treinamentos é importante incentivar a qualificação profissional do servidor através de adicional de qualificação e licença remunerada de 30 dias por ano para a realização de cursos ligados a atividade exercida (INSS) devidamente comprovados. Sobre as recorrentes atualizações da legislação e grande quantidade de informações, os concessores relataram que estas diminuem a produtividade, necessitando de tempo de estudo, e consequentemente, ampliam a quantidade de processos pendentes.</w:t>
      </w:r>
    </w:p>
    <w:p w:rsidR="00000000" w:rsidDel="00000000" w:rsidP="00000000" w:rsidRDefault="00000000" w:rsidRPr="00000000" w14:paraId="000003B9">
      <w:pPr>
        <w:spacing w:line="276" w:lineRule="auto"/>
        <w:rPr/>
      </w:pPr>
      <w:r w:rsidDel="00000000" w:rsidR="00000000" w:rsidRPr="00000000">
        <w:rPr>
          <w:rtl w:val="0"/>
        </w:rPr>
        <w:t xml:space="preserve">Quanto à ergonomia no trabalho, as cadeiras e mesas devem ser renovadas e padronizadas, a fim de que as relações entre os servidores e os elementos materiais (e.g. cadeiras, mesas, computadores) facilite o trabalho dos servidores, gerando impacto positivo no ambiente laboral, na qualidade de vida no trabalho e na satisfação do servidor.</w:t>
      </w:r>
    </w:p>
    <w:p w:rsidR="00000000" w:rsidDel="00000000" w:rsidP="00000000" w:rsidRDefault="00000000" w:rsidRPr="00000000" w14:paraId="000003BA">
      <w:pPr>
        <w:spacing w:after="160" w:before="0" w:line="276" w:lineRule="auto"/>
        <w:rPr/>
      </w:pPr>
      <w:r w:rsidDel="00000000" w:rsidR="00000000" w:rsidRPr="00000000">
        <w:rPr>
          <w:rtl w:val="0"/>
        </w:rPr>
        <w:t xml:space="preserve">A distribuição dos processos pelo motor deveria seguir a lógica do grau de afinidade do concessor com os processos. Desta forma, evita-se que o concessor não saiba como proceder na habilitação e tenha que tirar dúvidas com outro concessor (na maioria das vezes, este é o procedimento adotado). A especialização dos concessores em processos com elevada demanda aumenta a produtividade. A aleatoriedade na distribuição de processos diminui a produtividade da APS, porque concessores terão de lidar um processo que não estão familiarizados.</w:t>
      </w:r>
    </w:p>
    <w:p w:rsidR="00000000" w:rsidDel="00000000" w:rsidP="00000000" w:rsidRDefault="00000000" w:rsidRPr="00000000" w14:paraId="000003BB">
      <w:pPr>
        <w:spacing w:line="276" w:lineRule="auto"/>
        <w:rPr/>
      </w:pPr>
      <w:r w:rsidDel="00000000" w:rsidR="00000000" w:rsidRPr="00000000">
        <w:rPr>
          <w:rtl w:val="0"/>
        </w:rPr>
        <w:t xml:space="preserve">Alguns servidores defendem também a especialização de processos (concessores especialistas em determinado(s) processo(s). Segundo estes, a especialização permite a análise de um benefício em tempo mais hábil (aumenta a celeridade no processo), pois os concessores lidariam apenas com processo que possuem familiaridade. No entanto, foi destacado que hoje, mais urgente que a especialização é aumentar o número de servidores, pois este é um dos maiores gargalos da área de análise de benefícios. </w:t>
      </w:r>
    </w:p>
    <w:p w:rsidR="00000000" w:rsidDel="00000000" w:rsidP="00000000" w:rsidRDefault="00000000" w:rsidRPr="00000000" w14:paraId="000003BC">
      <w:pPr>
        <w:spacing w:line="276" w:lineRule="auto"/>
        <w:rPr/>
      </w:pPr>
      <w:r w:rsidDel="00000000" w:rsidR="00000000" w:rsidRPr="00000000">
        <w:rPr>
          <w:rtl w:val="0"/>
        </w:rPr>
        <w:t xml:space="preserve">Em relação às metas, os concessores destacaram que o estudo do tempo padrão de cada processo aplicado ao tempo de trabalho e ao condições de infraestrutura em que o servidor trabalha, poderia resultar em metas mais factíveis de serem atingidas. Entretanto, os concessores reforçam que cada benefício, mesmo sendo de um mesmo tipo de processo, é um caso particular, e possuem tempos distintos. Os servidores sempre utilizavam, como exemplo o pedido de aposentadoria de médicos e pedreiros que possuem vários registros. Nesse sentido, os concessores acreditam que uma medida melhor de desempenho em relação as atividades, deveria incluir critérios qualitativos e não apenas quantitativos.</w:t>
      </w:r>
    </w:p>
    <w:p w:rsidR="00000000" w:rsidDel="00000000" w:rsidP="00000000" w:rsidRDefault="00000000" w:rsidRPr="00000000" w14:paraId="000003BD">
      <w:pPr>
        <w:spacing w:line="276" w:lineRule="auto"/>
        <w:rPr/>
      </w:pPr>
      <w:r w:rsidDel="00000000" w:rsidR="00000000" w:rsidRPr="00000000">
        <w:rPr>
          <w:rtl w:val="0"/>
        </w:rPr>
        <w:t xml:space="preserve">Complementando esse ponto, também são sugeridas melhorias no clima organizacional, que deve focar nas decisões sobre metas, produtividade e atualizações para uma melhor comunicação fornecida pela gerência, com o intuito de evitar falhas nas comunicações formais e informais. Deve-se buscar, ainda, ouvir as demandas dos concessores em âmbito nacional, tentando atendê-las sempre que possível.</w:t>
      </w:r>
    </w:p>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Destaca-se ainda a melhoria na comunicação com os segurados, mediante a obrigatoriedade de o requerente incluir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contato, a fim de estabelecer uma comunicação eficaz e eficiente do concessor com o requerente. Além de comunicações alternativas com o segurado, a exemplo de um WhatsApp Corporativo do INSS integrado ao GET. Ademais, os servidores deveriam ser capacitados e inseridos na realidade do processo previdenciário, com treinamento e requalificação constante, tanto no protocolo quanto na concessão.</w:t>
      </w:r>
    </w:p>
    <w:p w:rsidR="00000000" w:rsidDel="00000000" w:rsidP="00000000" w:rsidRDefault="00000000" w:rsidRPr="00000000" w14:paraId="000003BF">
      <w:pPr>
        <w:spacing w:line="276" w:lineRule="auto"/>
        <w:rPr/>
      </w:pPr>
      <w:r w:rsidDel="00000000" w:rsidR="00000000" w:rsidRPr="00000000">
        <w:rPr>
          <w:rtl w:val="0"/>
        </w:rPr>
        <w:t xml:space="preserve">O Quadro 8 apresenta uma síntese dos principais problemas levantados com a gestão de pessoas, com as respectivas propostas de melhoria.</w:t>
      </w:r>
    </w:p>
    <w:p w:rsidR="00000000" w:rsidDel="00000000" w:rsidP="00000000" w:rsidRDefault="00000000" w:rsidRPr="00000000" w14:paraId="000003C0">
      <w:pPr>
        <w:spacing w:after="0" w:before="0" w:lineRule="auto"/>
        <w:rPr/>
      </w:pPr>
      <w:r w:rsidDel="00000000" w:rsidR="00000000" w:rsidRPr="00000000">
        <w:rPr>
          <w:rtl w:val="0"/>
        </w:rPr>
      </w:r>
    </w:p>
    <w:p w:rsidR="00000000" w:rsidDel="00000000" w:rsidP="00000000" w:rsidRDefault="00000000" w:rsidRPr="00000000" w14:paraId="000003C1">
      <w:pPr>
        <w:spacing w:after="0" w:before="0" w:lineRule="auto"/>
        <w:rPr/>
      </w:pPr>
      <w:r w:rsidDel="00000000" w:rsidR="00000000" w:rsidRPr="00000000">
        <w:rPr>
          <w:rtl w:val="0"/>
        </w:rPr>
        <w:t xml:space="preserve">Quadro 8 – Problemas identificados na Gestão de Pessoas, com as respectivas propostas de melhorias</w:t>
      </w:r>
    </w:p>
    <w:tbl>
      <w:tblPr>
        <w:tblStyle w:val="Table11"/>
        <w:tblW w:w="101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3969"/>
        <w:gridCol w:w="4529"/>
        <w:tblGridChange w:id="0">
          <w:tblGrid>
            <w:gridCol w:w="1696"/>
            <w:gridCol w:w="3969"/>
            <w:gridCol w:w="4529"/>
          </w:tblGrid>
        </w:tblGridChange>
      </w:tblGrid>
      <w:tr>
        <w:trPr>
          <w:trHeight w:val="440" w:hRule="atLeast"/>
        </w:trPr>
        <w:tc>
          <w:tcPr>
            <w:shd w:fill="d9d9d9" w:val="clear"/>
            <w:vAlign w:val="center"/>
          </w:tcPr>
          <w:p w:rsidR="00000000" w:rsidDel="00000000" w:rsidP="00000000" w:rsidRDefault="00000000" w:rsidRPr="00000000" w14:paraId="000003C2">
            <w:pPr>
              <w:spacing w:after="0" w:before="0" w:lineRule="auto"/>
              <w:jc w:val="center"/>
              <w:rPr>
                <w:b w:val="1"/>
                <w:sz w:val="20"/>
                <w:szCs w:val="20"/>
              </w:rPr>
            </w:pPr>
            <w:r w:rsidDel="00000000" w:rsidR="00000000" w:rsidRPr="00000000">
              <w:rPr>
                <w:b w:val="1"/>
                <w:sz w:val="20"/>
                <w:szCs w:val="20"/>
                <w:rtl w:val="0"/>
              </w:rPr>
              <w:t xml:space="preserve">Categorias</w:t>
            </w:r>
          </w:p>
        </w:tc>
        <w:tc>
          <w:tcPr>
            <w:shd w:fill="d9d9d9" w:val="clear"/>
            <w:vAlign w:val="center"/>
          </w:tcPr>
          <w:p w:rsidR="00000000" w:rsidDel="00000000" w:rsidP="00000000" w:rsidRDefault="00000000" w:rsidRPr="00000000" w14:paraId="000003C3">
            <w:pPr>
              <w:spacing w:after="0" w:before="0" w:lineRule="auto"/>
              <w:jc w:val="center"/>
              <w:rPr>
                <w:b w:val="1"/>
                <w:sz w:val="20"/>
                <w:szCs w:val="20"/>
              </w:rPr>
            </w:pPr>
            <w:r w:rsidDel="00000000" w:rsidR="00000000" w:rsidRPr="00000000">
              <w:rPr>
                <w:b w:val="1"/>
                <w:sz w:val="20"/>
                <w:szCs w:val="20"/>
                <w:rtl w:val="0"/>
              </w:rPr>
              <w:t xml:space="preserve">Problemas Identificados</w:t>
            </w:r>
          </w:p>
        </w:tc>
        <w:tc>
          <w:tcPr>
            <w:shd w:fill="d9d9d9" w:val="clear"/>
            <w:vAlign w:val="center"/>
          </w:tcPr>
          <w:p w:rsidR="00000000" w:rsidDel="00000000" w:rsidP="00000000" w:rsidRDefault="00000000" w:rsidRPr="00000000" w14:paraId="000003C4">
            <w:pPr>
              <w:spacing w:after="0" w:before="0" w:lineRule="auto"/>
              <w:jc w:val="center"/>
              <w:rPr>
                <w:b w:val="1"/>
                <w:sz w:val="20"/>
                <w:szCs w:val="20"/>
              </w:rPr>
            </w:pPr>
            <w:r w:rsidDel="00000000" w:rsidR="00000000" w:rsidRPr="00000000">
              <w:rPr>
                <w:b w:val="1"/>
                <w:sz w:val="20"/>
                <w:szCs w:val="20"/>
                <w:rtl w:val="0"/>
              </w:rPr>
              <w:t xml:space="preserve">Propostas de Melhorias</w:t>
            </w:r>
          </w:p>
        </w:tc>
      </w:tr>
      <w:tr>
        <w:trPr>
          <w:trHeight w:val="840" w:hRule="atLeast"/>
        </w:trPr>
        <w:tc>
          <w:tcPr>
            <w:vAlign w:val="center"/>
          </w:tcPr>
          <w:p w:rsidR="00000000" w:rsidDel="00000000" w:rsidP="00000000" w:rsidRDefault="00000000" w:rsidRPr="00000000" w14:paraId="000003C5">
            <w:pPr>
              <w:spacing w:after="0" w:before="0" w:lineRule="auto"/>
              <w:jc w:val="left"/>
              <w:rPr>
                <w:sz w:val="20"/>
                <w:szCs w:val="20"/>
              </w:rPr>
            </w:pPr>
            <w:r w:rsidDel="00000000" w:rsidR="00000000" w:rsidRPr="00000000">
              <w:rPr>
                <w:sz w:val="20"/>
                <w:szCs w:val="20"/>
                <w:rtl w:val="0"/>
              </w:rPr>
              <w:t xml:space="preserve">Metas no GET</w:t>
            </w:r>
          </w:p>
        </w:tc>
        <w:tc>
          <w:tcPr>
            <w:vAlign w:val="center"/>
          </w:tcPr>
          <w:p w:rsidR="00000000" w:rsidDel="00000000" w:rsidP="00000000" w:rsidRDefault="00000000" w:rsidRPr="00000000" w14:paraId="000003C6">
            <w:pPr>
              <w:spacing w:after="0" w:before="0" w:lineRule="auto"/>
              <w:jc w:val="left"/>
              <w:rPr>
                <w:sz w:val="20"/>
                <w:szCs w:val="20"/>
              </w:rPr>
            </w:pPr>
            <w:r w:rsidDel="00000000" w:rsidR="00000000" w:rsidRPr="00000000">
              <w:rPr>
                <w:sz w:val="20"/>
                <w:szCs w:val="20"/>
                <w:rtl w:val="0"/>
              </w:rPr>
              <w:t xml:space="preserve">As metas são incompatíveis com a carga horária de trabalho e não considera de modo eficiente as especificidades de cada processo.</w:t>
            </w:r>
          </w:p>
        </w:tc>
        <w:tc>
          <w:tcPr>
            <w:vAlign w:val="center"/>
          </w:tcPr>
          <w:p w:rsidR="00000000" w:rsidDel="00000000" w:rsidP="00000000" w:rsidRDefault="00000000" w:rsidRPr="00000000" w14:paraId="000003C7">
            <w:pPr>
              <w:spacing w:after="0" w:before="0" w:lineRule="auto"/>
              <w:jc w:val="left"/>
              <w:rPr>
                <w:sz w:val="20"/>
                <w:szCs w:val="20"/>
              </w:rPr>
            </w:pPr>
            <w:r w:rsidDel="00000000" w:rsidR="00000000" w:rsidRPr="00000000">
              <w:rPr>
                <w:sz w:val="20"/>
                <w:szCs w:val="20"/>
                <w:rtl w:val="0"/>
              </w:rPr>
              <w:t xml:space="preserve">Estudo do tempo real de cada processo considerando o contexto de cada servidor e particularidades de cada processo. </w:t>
            </w:r>
          </w:p>
        </w:tc>
      </w:tr>
      <w:tr>
        <w:trPr>
          <w:trHeight w:val="4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8">
            <w:pPr>
              <w:spacing w:after="0" w:before="0" w:lineRule="auto"/>
              <w:jc w:val="left"/>
              <w:rPr>
                <w:sz w:val="20"/>
                <w:szCs w:val="20"/>
              </w:rPr>
            </w:pPr>
            <w:r w:rsidDel="00000000" w:rsidR="00000000" w:rsidRPr="00000000">
              <w:rPr>
                <w:sz w:val="20"/>
                <w:szCs w:val="20"/>
                <w:rtl w:val="0"/>
              </w:rPr>
              <w:t xml:space="preserve">Ergonomia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9">
            <w:pPr>
              <w:spacing w:after="0" w:before="0" w:lineRule="auto"/>
              <w:jc w:val="left"/>
              <w:rPr>
                <w:sz w:val="20"/>
                <w:szCs w:val="20"/>
              </w:rPr>
            </w:pPr>
            <w:r w:rsidDel="00000000" w:rsidR="00000000" w:rsidRPr="00000000">
              <w:rPr>
                <w:sz w:val="20"/>
                <w:szCs w:val="20"/>
                <w:rtl w:val="0"/>
              </w:rPr>
              <w:t xml:space="preserve">Mesas e cadeiras não adequadas ao desempenho das atividades laborais.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A">
            <w:pPr>
              <w:spacing w:after="0" w:before="0" w:lineRule="auto"/>
              <w:jc w:val="left"/>
              <w:rPr>
                <w:sz w:val="20"/>
                <w:szCs w:val="20"/>
              </w:rPr>
            </w:pPr>
            <w:r w:rsidDel="00000000" w:rsidR="00000000" w:rsidRPr="00000000">
              <w:rPr>
                <w:sz w:val="20"/>
                <w:szCs w:val="20"/>
                <w:rtl w:val="0"/>
              </w:rPr>
              <w:t xml:space="preserve">Melhor ergonomia das cadeiras e mesas para todos os concessores.</w:t>
            </w:r>
          </w:p>
        </w:tc>
      </w:tr>
      <w:tr>
        <w:trPr>
          <w:trHeight w:val="440" w:hRule="atLeast"/>
        </w:trPr>
        <w:tc>
          <w:tcPr>
            <w:vAlign w:val="center"/>
          </w:tcPr>
          <w:p w:rsidR="00000000" w:rsidDel="00000000" w:rsidP="00000000" w:rsidRDefault="00000000" w:rsidRPr="00000000" w14:paraId="000003CB">
            <w:pPr>
              <w:spacing w:after="0" w:before="0" w:lineRule="auto"/>
              <w:jc w:val="left"/>
              <w:rPr>
                <w:sz w:val="20"/>
                <w:szCs w:val="20"/>
              </w:rPr>
            </w:pPr>
            <w:r w:rsidDel="00000000" w:rsidR="00000000" w:rsidRPr="00000000">
              <w:rPr>
                <w:sz w:val="20"/>
                <w:szCs w:val="20"/>
                <w:rtl w:val="0"/>
              </w:rPr>
              <w:t xml:space="preserve">Capacidade de Concessores</w:t>
            </w:r>
          </w:p>
        </w:tc>
        <w:tc>
          <w:tcPr>
            <w:vAlign w:val="center"/>
          </w:tcPr>
          <w:p w:rsidR="00000000" w:rsidDel="00000000" w:rsidP="00000000" w:rsidRDefault="00000000" w:rsidRPr="00000000" w14:paraId="000003CC">
            <w:pPr>
              <w:spacing w:after="0" w:before="0" w:lineRule="auto"/>
              <w:jc w:val="left"/>
              <w:rPr>
                <w:sz w:val="20"/>
                <w:szCs w:val="20"/>
              </w:rPr>
            </w:pPr>
            <w:r w:rsidDel="00000000" w:rsidR="00000000" w:rsidRPr="00000000">
              <w:rPr>
                <w:sz w:val="20"/>
                <w:szCs w:val="20"/>
                <w:rtl w:val="0"/>
              </w:rPr>
              <w:t xml:space="preserve">Reduzido número de concessores e sobrecarga de processos.</w:t>
            </w:r>
          </w:p>
        </w:tc>
        <w:tc>
          <w:tcPr>
            <w:vAlign w:val="center"/>
          </w:tcPr>
          <w:p w:rsidR="00000000" w:rsidDel="00000000" w:rsidP="00000000" w:rsidRDefault="00000000" w:rsidRPr="00000000" w14:paraId="000003CD">
            <w:pPr>
              <w:spacing w:after="0" w:before="0" w:lineRule="auto"/>
              <w:jc w:val="left"/>
              <w:rPr>
                <w:sz w:val="20"/>
                <w:szCs w:val="20"/>
              </w:rPr>
            </w:pPr>
            <w:r w:rsidDel="00000000" w:rsidR="00000000" w:rsidRPr="00000000">
              <w:rPr>
                <w:sz w:val="20"/>
                <w:szCs w:val="20"/>
                <w:rtl w:val="0"/>
              </w:rPr>
              <w:t xml:space="preserve">Análise da quantidade de concessores e do desempenho pleno de suas funções.</w:t>
            </w:r>
          </w:p>
        </w:tc>
      </w:tr>
      <w:tr>
        <w:trPr>
          <w:trHeight w:val="440" w:hRule="atLeast"/>
        </w:trPr>
        <w:tc>
          <w:tcPr>
            <w:vAlign w:val="center"/>
          </w:tcPr>
          <w:p w:rsidR="00000000" w:rsidDel="00000000" w:rsidP="00000000" w:rsidRDefault="00000000" w:rsidRPr="00000000" w14:paraId="000003CE">
            <w:pPr>
              <w:spacing w:after="0" w:before="0" w:lineRule="auto"/>
              <w:jc w:val="left"/>
              <w:rPr>
                <w:sz w:val="20"/>
                <w:szCs w:val="20"/>
              </w:rPr>
            </w:pPr>
            <w:r w:rsidDel="00000000" w:rsidR="00000000" w:rsidRPr="00000000">
              <w:rPr>
                <w:sz w:val="20"/>
                <w:szCs w:val="20"/>
                <w:rtl w:val="0"/>
              </w:rPr>
              <w:t xml:space="preserve">Clima Organizacional</w:t>
            </w:r>
          </w:p>
        </w:tc>
        <w:tc>
          <w:tcPr>
            <w:vAlign w:val="center"/>
          </w:tcPr>
          <w:p w:rsidR="00000000" w:rsidDel="00000000" w:rsidP="00000000" w:rsidRDefault="00000000" w:rsidRPr="00000000" w14:paraId="000003CF">
            <w:pPr>
              <w:spacing w:after="0" w:before="0" w:lineRule="auto"/>
              <w:jc w:val="left"/>
              <w:rPr>
                <w:sz w:val="20"/>
                <w:szCs w:val="20"/>
              </w:rPr>
            </w:pPr>
            <w:r w:rsidDel="00000000" w:rsidR="00000000" w:rsidRPr="00000000">
              <w:rPr>
                <w:sz w:val="20"/>
                <w:szCs w:val="20"/>
                <w:rtl w:val="0"/>
              </w:rPr>
              <w:t xml:space="preserve">Foco na produtividade superior ao bem-estar do servidor.</w:t>
            </w:r>
          </w:p>
        </w:tc>
        <w:tc>
          <w:tcPr>
            <w:vAlign w:val="center"/>
          </w:tcPr>
          <w:p w:rsidR="00000000" w:rsidDel="00000000" w:rsidP="00000000" w:rsidRDefault="00000000" w:rsidRPr="00000000" w14:paraId="000003D0">
            <w:pPr>
              <w:spacing w:after="0" w:before="0" w:lineRule="auto"/>
              <w:jc w:val="left"/>
              <w:rPr>
                <w:sz w:val="20"/>
                <w:szCs w:val="20"/>
              </w:rPr>
            </w:pPr>
            <w:r w:rsidDel="00000000" w:rsidR="00000000" w:rsidRPr="00000000">
              <w:rPr>
                <w:sz w:val="20"/>
                <w:szCs w:val="20"/>
                <w:rtl w:val="0"/>
              </w:rPr>
              <w:t xml:space="preserve">Decisões sobre metas, produtividade, assim como o favorecimento da comunicação.</w:t>
            </w:r>
          </w:p>
        </w:tc>
      </w:tr>
      <w:tr>
        <w:trPr>
          <w:trHeight w:val="440" w:hRule="atLeast"/>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D1">
            <w:pPr>
              <w:spacing w:after="0" w:before="0" w:lineRule="auto"/>
              <w:rPr>
                <w:sz w:val="20"/>
                <w:szCs w:val="20"/>
              </w:rPr>
            </w:pPr>
            <w:r w:rsidDel="00000000" w:rsidR="00000000" w:rsidRPr="00000000">
              <w:rPr>
                <w:sz w:val="20"/>
                <w:szCs w:val="20"/>
                <w:rtl w:val="0"/>
              </w:rPr>
              <w:t xml:space="preserve">Comunicação com os Segurados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spacing w:after="0" w:before="0" w:lineRule="auto"/>
              <w:rPr>
                <w:sz w:val="20"/>
                <w:szCs w:val="20"/>
              </w:rPr>
            </w:pPr>
            <w:r w:rsidDel="00000000" w:rsidR="00000000" w:rsidRPr="00000000">
              <w:rPr>
                <w:sz w:val="20"/>
                <w:szCs w:val="20"/>
                <w:rtl w:val="0"/>
              </w:rPr>
              <w:t xml:space="preserve">Falha na comunicação interna e externa.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spacing w:after="0" w:before="0" w:lineRule="auto"/>
              <w:jc w:val="left"/>
              <w:rPr>
                <w:sz w:val="20"/>
                <w:szCs w:val="20"/>
              </w:rPr>
            </w:pPr>
            <w:r w:rsidDel="00000000" w:rsidR="00000000" w:rsidRPr="00000000">
              <w:rPr>
                <w:sz w:val="20"/>
                <w:szCs w:val="20"/>
                <w:rtl w:val="0"/>
              </w:rPr>
              <w:t xml:space="preserve">Comunicação interna e externa eficiente.</w:t>
            </w:r>
          </w:p>
        </w:tc>
      </w:tr>
      <w:tr>
        <w:trPr>
          <w:trHeight w:val="440" w:hRule="atLeast"/>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spacing w:after="0" w:before="0" w:lineRule="auto"/>
              <w:rPr>
                <w:sz w:val="20"/>
                <w:szCs w:val="20"/>
              </w:rPr>
            </w:pPr>
            <w:r w:rsidDel="00000000" w:rsidR="00000000" w:rsidRPr="00000000">
              <w:rPr>
                <w:sz w:val="20"/>
                <w:szCs w:val="20"/>
                <w:rtl w:val="0"/>
              </w:rPr>
              <w:t xml:space="preserve">Uso extremo de siglas e tecnicidade na realização da exigência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spacing w:after="0" w:before="0" w:lineRule="auto"/>
              <w:jc w:val="left"/>
              <w:rPr>
                <w:sz w:val="20"/>
                <w:szCs w:val="20"/>
              </w:rPr>
            </w:pPr>
            <w:r w:rsidDel="00000000" w:rsidR="00000000" w:rsidRPr="00000000">
              <w:rPr>
                <w:sz w:val="20"/>
                <w:szCs w:val="20"/>
                <w:rtl w:val="0"/>
              </w:rPr>
              <w:t xml:space="preserve">Padronização da comunicação com o segurado.</w:t>
            </w:r>
          </w:p>
        </w:tc>
      </w:tr>
      <w:tr>
        <w:trPr>
          <w:trHeight w:val="440" w:hRule="atLeast"/>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spacing w:after="0" w:before="0" w:lineRule="auto"/>
              <w:rPr>
                <w:sz w:val="20"/>
                <w:szCs w:val="20"/>
              </w:rPr>
            </w:pPr>
            <w:r w:rsidDel="00000000" w:rsidR="00000000" w:rsidRPr="00000000">
              <w:rPr>
                <w:sz w:val="20"/>
                <w:szCs w:val="20"/>
                <w:rtl w:val="0"/>
              </w:rPr>
              <w:t xml:space="preserve">Dificuldade para encontrar a APS mais próxima para indicar ao segurado.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spacing w:after="0" w:before="0" w:lineRule="auto"/>
              <w:jc w:val="left"/>
              <w:rPr>
                <w:sz w:val="20"/>
                <w:szCs w:val="20"/>
              </w:rPr>
            </w:pPr>
            <w:r w:rsidDel="00000000" w:rsidR="00000000" w:rsidRPr="00000000">
              <w:rPr>
                <w:sz w:val="20"/>
                <w:szCs w:val="20"/>
                <w:rtl w:val="0"/>
              </w:rPr>
              <w:t xml:space="preserve">Solicitar inclusão no requerimento sobre qual é a APS mais próxima do requerente.</w:t>
            </w:r>
          </w:p>
        </w:tc>
      </w:tr>
      <w:tr>
        <w:trPr>
          <w:trHeight w:val="4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spacing w:after="0" w:before="0" w:lineRule="auto"/>
              <w:rPr>
                <w:sz w:val="20"/>
                <w:szCs w:val="20"/>
              </w:rPr>
            </w:pPr>
            <w:r w:rsidDel="00000000" w:rsidR="00000000" w:rsidRPr="00000000">
              <w:rPr>
                <w:sz w:val="20"/>
                <w:szCs w:val="20"/>
                <w:rtl w:val="0"/>
              </w:rPr>
              <w:t xml:space="preserve">Treinamento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spacing w:after="0" w:before="0" w:lineRule="auto"/>
              <w:rPr>
                <w:sz w:val="20"/>
                <w:szCs w:val="20"/>
              </w:rPr>
            </w:pPr>
            <w:r w:rsidDel="00000000" w:rsidR="00000000" w:rsidRPr="00000000">
              <w:rPr>
                <w:sz w:val="20"/>
                <w:szCs w:val="20"/>
                <w:rtl w:val="0"/>
              </w:rPr>
              <w:t xml:space="preserve">Falta de treinamento de servidores e baixa requalificação.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spacing w:after="0" w:before="0" w:lineRule="auto"/>
              <w:jc w:val="left"/>
              <w:rPr>
                <w:sz w:val="20"/>
                <w:szCs w:val="20"/>
              </w:rPr>
            </w:pPr>
            <w:r w:rsidDel="00000000" w:rsidR="00000000" w:rsidRPr="00000000">
              <w:rPr>
                <w:sz w:val="20"/>
                <w:szCs w:val="20"/>
                <w:rtl w:val="0"/>
              </w:rPr>
              <w:t xml:space="preserve">Servidores deveriam ser capacitados e passar por constantes requalificações.</w:t>
            </w:r>
          </w:p>
        </w:tc>
      </w:tr>
    </w:tbl>
    <w:p w:rsidR="00000000" w:rsidDel="00000000" w:rsidP="00000000" w:rsidRDefault="00000000" w:rsidRPr="00000000" w14:paraId="000003DD">
      <w:pPr>
        <w:spacing w:after="0" w:before="0" w:line="276" w:lineRule="auto"/>
        <w:rPr>
          <w:sz w:val="20"/>
          <w:szCs w:val="20"/>
        </w:rPr>
      </w:pPr>
      <w:r w:rsidDel="00000000" w:rsidR="00000000" w:rsidRPr="00000000">
        <w:rPr>
          <w:sz w:val="20"/>
          <w:szCs w:val="20"/>
          <w:rtl w:val="0"/>
        </w:rPr>
        <w:t xml:space="preserve">Fonte: Elaborado a partir do trabalho realizado. </w:t>
      </w:r>
    </w:p>
    <w:p w:rsidR="00000000" w:rsidDel="00000000" w:rsidP="00000000" w:rsidRDefault="00000000" w:rsidRPr="00000000" w14:paraId="000003DE">
      <w:pPr>
        <w:spacing w:after="0" w:before="0" w:line="276" w:lineRule="auto"/>
        <w:rPr>
          <w:sz w:val="20"/>
          <w:szCs w:val="20"/>
        </w:rPr>
      </w:pPr>
      <w:r w:rsidDel="00000000" w:rsidR="00000000" w:rsidRPr="00000000">
        <w:rPr>
          <w:rtl w:val="0"/>
        </w:rPr>
      </w:r>
    </w:p>
    <w:p w:rsidR="00000000" w:rsidDel="00000000" w:rsidP="00000000" w:rsidRDefault="00000000" w:rsidRPr="00000000" w14:paraId="000003DF">
      <w:pPr>
        <w:spacing w:after="0" w:before="0" w:line="276" w:lineRule="auto"/>
        <w:rPr>
          <w:sz w:val="20"/>
          <w:szCs w:val="20"/>
        </w:rPr>
      </w:pPr>
      <w:r w:rsidDel="00000000" w:rsidR="00000000" w:rsidRPr="00000000">
        <w:rPr>
          <w:rtl w:val="0"/>
        </w:rPr>
      </w:r>
    </w:p>
    <w:p w:rsidR="00000000" w:rsidDel="00000000" w:rsidP="00000000" w:rsidRDefault="00000000" w:rsidRPr="00000000" w14:paraId="000003E0">
      <w:pPr>
        <w:spacing w:after="0" w:before="0" w:lineRule="auto"/>
        <w:jc w:val="lef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E1">
      <w:pPr>
        <w:pStyle w:val="Heading1"/>
        <w:numPr>
          <w:ilvl w:val="0"/>
          <w:numId w:val="3"/>
        </w:numPr>
        <w:spacing w:before="120" w:line="276" w:lineRule="auto"/>
        <w:ind w:left="567" w:hanging="567"/>
        <w:rPr/>
      </w:pPr>
      <w:bookmarkStart w:colFirst="0" w:colLast="0" w:name="_49x2ik5" w:id="29"/>
      <w:bookmarkEnd w:id="29"/>
      <w:r w:rsidDel="00000000" w:rsidR="00000000" w:rsidRPr="00000000">
        <w:rPr>
          <w:rtl w:val="0"/>
        </w:rPr>
        <w:t xml:space="preserve">IDENTIFICAÇÃO DA CAUSA RAIZ DO PROBLEMA </w:t>
      </w:r>
    </w:p>
    <w:p w:rsidR="00000000" w:rsidDel="00000000" w:rsidP="00000000" w:rsidRDefault="00000000" w:rsidRPr="00000000" w14:paraId="000003E2">
      <w:pPr>
        <w:spacing w:line="276" w:lineRule="auto"/>
        <w:rPr/>
      </w:pPr>
      <w:r w:rsidDel="00000000" w:rsidR="00000000" w:rsidRPr="00000000">
        <w:rPr>
          <w:rtl w:val="0"/>
        </w:rPr>
      </w:r>
    </w:p>
    <w:p w:rsidR="00000000" w:rsidDel="00000000" w:rsidP="00000000" w:rsidRDefault="00000000" w:rsidRPr="00000000" w14:paraId="000003E3">
      <w:pPr>
        <w:spacing w:line="276" w:lineRule="auto"/>
        <w:rPr/>
      </w:pPr>
      <w:r w:rsidDel="00000000" w:rsidR="00000000" w:rsidRPr="00000000">
        <w:rPr>
          <w:rtl w:val="0"/>
        </w:rPr>
        <w:t xml:space="preserve">A Figura 1 apresenta o diagrama de causa e efeito, montado com base nas informações coletadas no Polo Fortaleza para o problema: </w:t>
      </w:r>
      <w:r w:rsidDel="00000000" w:rsidR="00000000" w:rsidRPr="00000000">
        <w:rPr>
          <w:b w:val="1"/>
          <w:rtl w:val="0"/>
        </w:rPr>
        <w:t xml:space="preserve">Ausência de um Padrão para Operação do INSS Digital</w:t>
      </w:r>
      <w:r w:rsidDel="00000000" w:rsidR="00000000" w:rsidRPr="00000000">
        <w:rPr>
          <w:rtl w:val="0"/>
        </w:rPr>
        <w:t xml:space="preserve">. </w:t>
      </w:r>
    </w:p>
    <w:p w:rsidR="00000000" w:rsidDel="00000000" w:rsidP="00000000" w:rsidRDefault="00000000" w:rsidRPr="00000000" w14:paraId="000003E4">
      <w:pPr>
        <w:spacing w:line="276" w:lineRule="auto"/>
        <w:rPr/>
      </w:pPr>
      <w:r w:rsidDel="00000000" w:rsidR="00000000" w:rsidRPr="00000000">
        <w:rPr>
          <w:rtl w:val="0"/>
        </w:rPr>
        <w:t xml:space="preserve">O Diagrama de Causa e Efeito é uma ferramenta utilizada para apresentar a relação existente entre as características de qualidade resultantes de um processo (efeito) e os fatores (causas) do processo que possam afetar o resultado considerado. </w:t>
      </w:r>
    </w:p>
    <w:p w:rsidR="00000000" w:rsidDel="00000000" w:rsidP="00000000" w:rsidRDefault="00000000" w:rsidRPr="00000000" w14:paraId="000003E5">
      <w:pPr>
        <w:spacing w:line="276" w:lineRule="auto"/>
        <w:rPr/>
      </w:pPr>
      <w:r w:rsidDel="00000000" w:rsidR="00000000" w:rsidRPr="00000000">
        <w:rPr>
          <w:rtl w:val="0"/>
        </w:rPr>
      </w:r>
    </w:p>
    <w:p w:rsidR="00000000" w:rsidDel="00000000" w:rsidP="00000000" w:rsidRDefault="00000000" w:rsidRPr="00000000" w14:paraId="000003E6">
      <w:pPr>
        <w:pStyle w:val="Heading2"/>
        <w:numPr>
          <w:ilvl w:val="1"/>
          <w:numId w:val="3"/>
        </w:numPr>
        <w:spacing w:before="120" w:line="276" w:lineRule="auto"/>
        <w:ind w:left="567" w:hanging="567"/>
        <w:rPr/>
      </w:pPr>
      <w:bookmarkStart w:colFirst="0" w:colLast="0" w:name="_2p2csry" w:id="30"/>
      <w:bookmarkEnd w:id="30"/>
      <w:r w:rsidDel="00000000" w:rsidR="00000000" w:rsidRPr="00000000">
        <w:rPr>
          <w:rtl w:val="0"/>
        </w:rPr>
        <w:t xml:space="preserve">Proposições de Planos de Ação </w:t>
      </w:r>
    </w:p>
    <w:p w:rsidR="00000000" w:rsidDel="00000000" w:rsidP="00000000" w:rsidRDefault="00000000" w:rsidRPr="00000000" w14:paraId="000003E7">
      <w:pPr>
        <w:spacing w:line="276" w:lineRule="auto"/>
        <w:rPr/>
      </w:pPr>
      <w:r w:rsidDel="00000000" w:rsidR="00000000" w:rsidRPr="00000000">
        <w:rPr>
          <w:rtl w:val="0"/>
        </w:rPr>
      </w:r>
    </w:p>
    <w:p w:rsidR="00000000" w:rsidDel="00000000" w:rsidP="00000000" w:rsidRDefault="00000000" w:rsidRPr="00000000" w14:paraId="000003E8">
      <w:pPr>
        <w:spacing w:line="276" w:lineRule="auto"/>
        <w:rPr/>
      </w:pPr>
      <w:r w:rsidDel="00000000" w:rsidR="00000000" w:rsidRPr="00000000">
        <w:rPr>
          <w:rtl w:val="0"/>
        </w:rPr>
        <w:t xml:space="preserve">A elaboração dos planos de ação é necessária no sentido de viabilizar a implementação das melhorias sugeridas. O plano de ação tem o intuito de formalizar e organizar todas as informações pertinentes para planejar e executar uma melhoria. É um documento bastante utilizado para fazer um planejamento de trabalho para a resolução de problemas. </w:t>
      </w:r>
    </w:p>
    <w:p w:rsidR="00000000" w:rsidDel="00000000" w:rsidP="00000000" w:rsidRDefault="00000000" w:rsidRPr="00000000" w14:paraId="000003E9">
      <w:pPr>
        <w:spacing w:line="276" w:lineRule="auto"/>
        <w:rPr/>
      </w:pPr>
      <w:r w:rsidDel="00000000" w:rsidR="00000000" w:rsidRPr="00000000">
        <w:rPr>
          <w:rtl w:val="0"/>
        </w:rPr>
        <w:t xml:space="preserve">Nesse sentido, este relatório sugere, por meio dos quadros 9, 10, 11, 12, 13 e 14 alguns modelos de plano de ação que podem ser implementados no INSS para a resolução dos principais problemas apontados pelos concessores. </w:t>
      </w:r>
    </w:p>
    <w:p w:rsidR="00000000" w:rsidDel="00000000" w:rsidP="00000000" w:rsidRDefault="00000000" w:rsidRPr="00000000" w14:paraId="000003EA">
      <w:pPr>
        <w:spacing w:line="276" w:lineRule="auto"/>
        <w:rPr/>
      </w:pPr>
      <w:r w:rsidDel="00000000" w:rsidR="00000000" w:rsidRPr="00000000">
        <w:rPr>
          <w:rtl w:val="0"/>
        </w:rPr>
        <w:t xml:space="preserve">As sugestões de planos de ação tomaram por base as recomendações apontadas pelos concessores a partir do formulário de melhoria (ANEXO I) e sintetizadas neste relatório, para atingir os seguintes objetivos: </w:t>
      </w:r>
    </w:p>
    <w:p w:rsidR="00000000" w:rsidDel="00000000" w:rsidP="00000000" w:rsidRDefault="00000000" w:rsidRPr="00000000" w14:paraId="000003E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Melhorar o processo de atendimento e digitalização dos documentos do requerente, reduzindo a quantidade de processos que são enviados para exigências;</w:t>
      </w:r>
    </w:p>
    <w:p w:rsidR="00000000" w:rsidDel="00000000" w:rsidP="00000000" w:rsidRDefault="00000000" w:rsidRPr="00000000" w14:paraId="000003E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Elaborar manual de procedimentos dos processos de concessão, abordando as decisões baseadas na legislação e instruções normativas pertinentes e mantê-los atualizados;</w:t>
      </w:r>
    </w:p>
    <w:p w:rsidR="00000000" w:rsidDel="00000000" w:rsidP="00000000" w:rsidRDefault="00000000" w:rsidRPr="00000000" w14:paraId="000003E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Avaliar o equilíbrio da infraestrutura das APSs, envolvendo a atualização dos equipamentos/computadores e mobiliário;</w:t>
      </w:r>
    </w:p>
    <w:p w:rsidR="00000000" w:rsidDel="00000000" w:rsidP="00000000" w:rsidRDefault="00000000" w:rsidRPr="00000000" w14:paraId="000003E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Elaborar treinamento e reciclagem continuado para concessores;</w:t>
      </w:r>
    </w:p>
    <w:p w:rsidR="00000000" w:rsidDel="00000000" w:rsidP="00000000" w:rsidRDefault="00000000" w:rsidRPr="00000000" w14:paraId="000003E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Criar um ambiente favorável a análise dos benefícios através do correto dimensionamento da necessidade de servidores e sistema de análise de desempenho, promovendo geração de valor para os segurados e sociedade.   </w:t>
      </w:r>
    </w:p>
    <w:p w:rsidR="00000000" w:rsidDel="00000000" w:rsidP="00000000" w:rsidRDefault="00000000" w:rsidRPr="00000000" w14:paraId="000003F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Implantar um programa de manutenção dos sistemas de informação, integração, redução das oscilações de velocidade da internet e melhoria da segurança cibernética com atualização de antivírus e proteção do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firewall.</w:t>
      </w:r>
      <w:r w:rsidDel="00000000" w:rsidR="00000000" w:rsidRPr="00000000">
        <w:rPr>
          <w:rtl w:val="0"/>
        </w:rPr>
      </w:r>
    </w:p>
    <w:p w:rsidR="00000000" w:rsidDel="00000000" w:rsidP="00000000" w:rsidRDefault="00000000" w:rsidRPr="00000000" w14:paraId="000003F1">
      <w:pPr>
        <w:spacing w:line="276" w:lineRule="auto"/>
        <w:jc w:val="left"/>
        <w:rPr/>
      </w:pPr>
      <w:r w:rsidDel="00000000" w:rsidR="00000000" w:rsidRPr="00000000">
        <w:rPr>
          <w:rtl w:val="0"/>
        </w:rPr>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9" w:w="11907"/>
          <w:pgMar w:bottom="1134" w:top="1134" w:left="851" w:right="851" w:header="737" w:footer="737"/>
        </w:sectPr>
      </w:pPr>
      <w:r w:rsidDel="00000000" w:rsidR="00000000" w:rsidRPr="00000000">
        <w:br w:type="page"/>
      </w:r>
      <w:r w:rsidDel="00000000" w:rsidR="00000000" w:rsidRPr="00000000">
        <w:rPr>
          <w:rtl w:val="0"/>
        </w:rPr>
      </w:r>
    </w:p>
    <w:p w:rsidR="00000000" w:rsidDel="00000000" w:rsidP="00000000" w:rsidRDefault="00000000" w:rsidRPr="00000000" w14:paraId="000003F3">
      <w:pPr>
        <w:spacing w:line="276" w:lineRule="auto"/>
        <w:rPr>
          <w:sz w:val="20"/>
          <w:szCs w:val="20"/>
        </w:rPr>
      </w:pPr>
      <w:r w:rsidDel="00000000" w:rsidR="00000000" w:rsidRPr="00000000">
        <w:rPr>
          <w:sz w:val="20"/>
          <w:szCs w:val="20"/>
          <w:rtl w:val="0"/>
        </w:rPr>
        <w:t xml:space="preserve">Figura 1 – Diagrama de Causa-Efeito da ausência de método padrão na operação do INSS Digital</w:t>
      </w:r>
    </w:p>
    <w:p w:rsidR="00000000" w:rsidDel="00000000" w:rsidP="00000000" w:rsidRDefault="00000000" w:rsidRPr="00000000" w14:paraId="000003F4">
      <w:pPr>
        <w:spacing w:line="276" w:lineRule="auto"/>
        <w:rPr>
          <w:b w:val="1"/>
          <w:sz w:val="32"/>
          <w:szCs w:val="32"/>
        </w:rPr>
      </w:pPr>
      <w:r w:rsidDel="00000000" w:rsidR="00000000" w:rsidRPr="00000000">
        <w:rPr/>
        <w:drawing>
          <wp:inline distB="0" distT="0" distL="0" distR="0">
            <wp:extent cx="8578390" cy="4313090"/>
            <wp:effectExtent b="0" l="0" r="0" t="0"/>
            <wp:docPr id="2" name="image2.png"/>
            <a:graphic>
              <a:graphicData uri="http://schemas.openxmlformats.org/drawingml/2006/picture">
                <pic:pic>
                  <pic:nvPicPr>
                    <pic:cNvPr id="0" name="image2.png"/>
                    <pic:cNvPicPr preferRelativeResize="0"/>
                  </pic:nvPicPr>
                  <pic:blipFill>
                    <a:blip r:embed="rId8"/>
                    <a:srcRect b="12110" l="2265" r="23820" t="21789"/>
                    <a:stretch>
                      <a:fillRect/>
                    </a:stretch>
                  </pic:blipFill>
                  <pic:spPr>
                    <a:xfrm>
                      <a:off x="0" y="0"/>
                      <a:ext cx="8578390" cy="4313090"/>
                    </a:xfrm>
                    <a:prstGeom prst="rect"/>
                    <a:ln/>
                  </pic:spPr>
                </pic:pic>
              </a:graphicData>
            </a:graphic>
          </wp:inline>
        </w:drawing>
      </w:r>
      <w:r w:rsidDel="00000000" w:rsidR="00000000" w:rsidRPr="00000000">
        <w:rPr>
          <w:rtl w:val="0"/>
        </w:rPr>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2"/>
          <w:szCs w:val="32"/>
        </w:rPr>
        <w:sectPr>
          <w:type w:val="continuous"/>
          <w:pgSz w:h="16839" w:w="11907"/>
          <w:pgMar w:bottom="1134" w:top="1134" w:left="851" w:right="851" w:header="737" w:footer="737"/>
        </w:sectPr>
      </w:pPr>
      <w:r w:rsidDel="00000000" w:rsidR="00000000" w:rsidRPr="00000000">
        <w:br w:type="page"/>
      </w:r>
      <w:r w:rsidDel="00000000" w:rsidR="00000000" w:rsidRPr="00000000">
        <w:rPr>
          <w:rtl w:val="0"/>
        </w:rPr>
      </w:r>
    </w:p>
    <w:p w:rsidR="00000000" w:rsidDel="00000000" w:rsidP="00000000" w:rsidRDefault="00000000" w:rsidRPr="00000000" w14:paraId="000003F6">
      <w:pPr>
        <w:spacing w:line="276" w:lineRule="auto"/>
        <w:rPr/>
      </w:pPr>
      <w:r w:rsidDel="00000000" w:rsidR="00000000" w:rsidRPr="00000000">
        <w:rPr>
          <w:rtl w:val="0"/>
        </w:rPr>
        <w:t xml:space="preserve">Destaca-se que os modelos de plano de ação não foram preenchidos em virtude de que somente o INSS pode definir sua estratégia de ação, apontando as responsabilidade, restrições orçamentárias e prazos de conclusão.</w:t>
      </w:r>
    </w:p>
    <w:p w:rsidR="00000000" w:rsidDel="00000000" w:rsidP="00000000" w:rsidRDefault="00000000" w:rsidRPr="00000000" w14:paraId="000003F7">
      <w:pPr>
        <w:spacing w:after="0" w:before="0" w:lineRule="auto"/>
        <w:rPr/>
      </w:pPr>
      <w:r w:rsidDel="00000000" w:rsidR="00000000" w:rsidRPr="00000000">
        <w:rPr>
          <w:rtl w:val="0"/>
        </w:rPr>
        <w:t xml:space="preserve">Quadro 9 – Plano de Ação para melhoria do atendimento e digitalização</w:t>
      </w:r>
    </w:p>
    <w:tbl>
      <w:tblPr>
        <w:tblStyle w:val="Table12"/>
        <w:tblW w:w="10195.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5"/>
        <w:gridCol w:w="1317"/>
        <w:gridCol w:w="1317"/>
        <w:gridCol w:w="1321"/>
        <w:gridCol w:w="1317"/>
        <w:gridCol w:w="1317"/>
        <w:gridCol w:w="1022"/>
        <w:gridCol w:w="65"/>
        <w:gridCol w:w="1674"/>
        <w:tblGridChange w:id="0">
          <w:tblGrid>
            <w:gridCol w:w="845"/>
            <w:gridCol w:w="1317"/>
            <w:gridCol w:w="1317"/>
            <w:gridCol w:w="1321"/>
            <w:gridCol w:w="1317"/>
            <w:gridCol w:w="1317"/>
            <w:gridCol w:w="1022"/>
            <w:gridCol w:w="65"/>
            <w:gridCol w:w="1674"/>
          </w:tblGrid>
        </w:tblGridChange>
      </w:tblGrid>
      <w:tr>
        <w:trPr>
          <w:trHeight w:val="380" w:hRule="atLeast"/>
        </w:trPr>
        <w:tc>
          <w:tcPr>
            <w:gridSpan w:val="8"/>
            <w:vAlign w:val="center"/>
          </w:tcPr>
          <w:p w:rsidR="00000000" w:rsidDel="00000000" w:rsidP="00000000" w:rsidRDefault="00000000" w:rsidRPr="00000000" w14:paraId="000003F8">
            <w:pPr>
              <w:spacing w:after="0" w:before="0" w:lineRule="auto"/>
              <w:jc w:val="center"/>
              <w:rPr>
                <w:b w:val="1"/>
                <w:sz w:val="18"/>
                <w:szCs w:val="18"/>
              </w:rPr>
            </w:pPr>
            <w:r w:rsidDel="00000000" w:rsidR="00000000" w:rsidRPr="00000000">
              <w:rPr>
                <w:b w:val="1"/>
                <w:sz w:val="18"/>
                <w:szCs w:val="18"/>
                <w:rtl w:val="0"/>
              </w:rPr>
              <w:t xml:space="preserve">Plano de Ação</w:t>
            </w:r>
          </w:p>
        </w:tc>
        <w:tc>
          <w:tcPr>
            <w:vAlign w:val="center"/>
          </w:tcPr>
          <w:p w:rsidR="00000000" w:rsidDel="00000000" w:rsidP="00000000" w:rsidRDefault="00000000" w:rsidRPr="00000000" w14:paraId="00000400">
            <w:pPr>
              <w:spacing w:after="0" w:before="0" w:lineRule="auto"/>
              <w:jc w:val="center"/>
              <w:rPr>
                <w:b w:val="1"/>
                <w:sz w:val="18"/>
                <w:szCs w:val="18"/>
              </w:rPr>
            </w:pPr>
            <w:r w:rsidDel="00000000" w:rsidR="00000000" w:rsidRPr="00000000">
              <w:rPr>
                <w:b w:val="1"/>
                <w:sz w:val="18"/>
                <w:szCs w:val="18"/>
                <w:rtl w:val="0"/>
              </w:rPr>
              <w:t xml:space="preserve">#1/2018</w:t>
            </w:r>
          </w:p>
        </w:tc>
      </w:tr>
      <w:tr>
        <w:trPr>
          <w:trHeight w:val="60" w:hRule="atLeast"/>
        </w:trPr>
        <w:tc>
          <w:tcPr>
            <w:gridSpan w:val="9"/>
          </w:tcPr>
          <w:p w:rsidR="00000000" w:rsidDel="00000000" w:rsidP="00000000" w:rsidRDefault="00000000" w:rsidRPr="00000000" w14:paraId="00000401">
            <w:pPr>
              <w:spacing w:after="0" w:before="0" w:lineRule="auto"/>
              <w:rPr>
                <w:sz w:val="18"/>
                <w:szCs w:val="18"/>
              </w:rPr>
            </w:pPr>
            <w:r w:rsidDel="00000000" w:rsidR="00000000" w:rsidRPr="00000000">
              <w:rPr>
                <w:b w:val="1"/>
                <w:sz w:val="18"/>
                <w:szCs w:val="18"/>
                <w:rtl w:val="0"/>
              </w:rPr>
              <w:t xml:space="preserve">Objetivo:</w:t>
            </w:r>
            <w:r w:rsidDel="00000000" w:rsidR="00000000" w:rsidRPr="00000000">
              <w:rPr>
                <w:sz w:val="18"/>
                <w:szCs w:val="18"/>
                <w:rtl w:val="0"/>
              </w:rPr>
              <w:t xml:space="preserve"> Melhorar o processo de atendimento e digitalização dos documentos do requerente, reduzindo a quantidade de processos que são enviados para exigências;</w:t>
            </w:r>
          </w:p>
        </w:tc>
      </w:tr>
      <w:tr>
        <w:trPr>
          <w:trHeight w:val="120" w:hRule="atLeast"/>
        </w:trPr>
        <w:tc>
          <w:tcPr>
            <w:gridSpan w:val="9"/>
          </w:tcPr>
          <w:p w:rsidR="00000000" w:rsidDel="00000000" w:rsidP="00000000" w:rsidRDefault="00000000" w:rsidRPr="00000000" w14:paraId="0000040A">
            <w:pPr>
              <w:spacing w:after="0" w:before="0" w:lineRule="auto"/>
              <w:jc w:val="left"/>
              <w:rPr>
                <w:b w:val="1"/>
                <w:sz w:val="18"/>
                <w:szCs w:val="18"/>
              </w:rPr>
            </w:pPr>
            <w:r w:rsidDel="00000000" w:rsidR="00000000" w:rsidRPr="00000000">
              <w:rPr>
                <w:b w:val="1"/>
                <w:sz w:val="18"/>
                <w:szCs w:val="18"/>
                <w:rtl w:val="0"/>
              </w:rPr>
              <w:t xml:space="preserve">Responsável pelo Acompanhamento do Plano de Ação:</w:t>
            </w:r>
          </w:p>
        </w:tc>
      </w:tr>
      <w:tr>
        <w:trPr>
          <w:trHeight w:val="60" w:hRule="atLeast"/>
        </w:trPr>
        <w:tc>
          <w:tcPr>
            <w:gridSpan w:val="4"/>
          </w:tcPr>
          <w:p w:rsidR="00000000" w:rsidDel="00000000" w:rsidP="00000000" w:rsidRDefault="00000000" w:rsidRPr="00000000" w14:paraId="00000413">
            <w:pPr>
              <w:spacing w:after="0" w:before="0" w:lineRule="auto"/>
              <w:jc w:val="left"/>
              <w:rPr>
                <w:b w:val="1"/>
                <w:sz w:val="18"/>
                <w:szCs w:val="18"/>
              </w:rPr>
            </w:pPr>
            <w:r w:rsidDel="00000000" w:rsidR="00000000" w:rsidRPr="00000000">
              <w:rPr>
                <w:b w:val="1"/>
                <w:sz w:val="18"/>
                <w:szCs w:val="18"/>
                <w:rtl w:val="0"/>
              </w:rPr>
              <w:t xml:space="preserve">Conclusão Prevista:</w:t>
            </w:r>
          </w:p>
        </w:tc>
        <w:tc>
          <w:tcPr>
            <w:gridSpan w:val="5"/>
          </w:tcPr>
          <w:p w:rsidR="00000000" w:rsidDel="00000000" w:rsidP="00000000" w:rsidRDefault="00000000" w:rsidRPr="00000000" w14:paraId="00000417">
            <w:pPr>
              <w:spacing w:after="0" w:before="0" w:lineRule="auto"/>
              <w:jc w:val="left"/>
              <w:rPr>
                <w:b w:val="1"/>
                <w:sz w:val="18"/>
                <w:szCs w:val="18"/>
              </w:rPr>
            </w:pPr>
            <w:r w:rsidDel="00000000" w:rsidR="00000000" w:rsidRPr="00000000">
              <w:rPr>
                <w:b w:val="1"/>
                <w:sz w:val="18"/>
                <w:szCs w:val="18"/>
                <w:rtl w:val="0"/>
              </w:rPr>
              <w:t xml:space="preserve">Conclusão Realizada:</w:t>
            </w:r>
          </w:p>
        </w:tc>
      </w:tr>
      <w:tr>
        <w:tc>
          <w:tcPr>
            <w:vAlign w:val="center"/>
          </w:tcPr>
          <w:p w:rsidR="00000000" w:rsidDel="00000000" w:rsidP="00000000" w:rsidRDefault="00000000" w:rsidRPr="00000000" w14:paraId="0000041C">
            <w:pPr>
              <w:spacing w:after="0" w:before="0" w:lineRule="auto"/>
              <w:jc w:val="center"/>
              <w:rPr>
                <w:b w:val="1"/>
                <w:sz w:val="18"/>
                <w:szCs w:val="18"/>
              </w:rPr>
            </w:pPr>
            <w:r w:rsidDel="00000000" w:rsidR="00000000" w:rsidRPr="00000000">
              <w:rPr>
                <w:b w:val="1"/>
                <w:sz w:val="18"/>
                <w:szCs w:val="18"/>
                <w:rtl w:val="0"/>
              </w:rPr>
              <w:t xml:space="preserve">O que?</w:t>
            </w:r>
          </w:p>
        </w:tc>
        <w:tc>
          <w:tcPr>
            <w:vAlign w:val="center"/>
          </w:tcPr>
          <w:p w:rsidR="00000000" w:rsidDel="00000000" w:rsidP="00000000" w:rsidRDefault="00000000" w:rsidRPr="00000000" w14:paraId="0000041D">
            <w:pPr>
              <w:spacing w:after="0" w:before="0" w:lineRule="auto"/>
              <w:jc w:val="center"/>
              <w:rPr>
                <w:b w:val="1"/>
                <w:sz w:val="18"/>
                <w:szCs w:val="18"/>
              </w:rPr>
            </w:pPr>
            <w:r w:rsidDel="00000000" w:rsidR="00000000" w:rsidRPr="00000000">
              <w:rPr>
                <w:b w:val="1"/>
                <w:sz w:val="18"/>
                <w:szCs w:val="18"/>
                <w:rtl w:val="0"/>
              </w:rPr>
              <w:t xml:space="preserve">Quem?</w:t>
            </w:r>
          </w:p>
        </w:tc>
        <w:tc>
          <w:tcPr>
            <w:vAlign w:val="center"/>
          </w:tcPr>
          <w:p w:rsidR="00000000" w:rsidDel="00000000" w:rsidP="00000000" w:rsidRDefault="00000000" w:rsidRPr="00000000" w14:paraId="0000041E">
            <w:pPr>
              <w:spacing w:after="0" w:before="0" w:lineRule="auto"/>
              <w:jc w:val="center"/>
              <w:rPr>
                <w:b w:val="1"/>
                <w:sz w:val="18"/>
                <w:szCs w:val="18"/>
              </w:rPr>
            </w:pPr>
            <w:r w:rsidDel="00000000" w:rsidR="00000000" w:rsidRPr="00000000">
              <w:rPr>
                <w:b w:val="1"/>
                <w:sz w:val="18"/>
                <w:szCs w:val="18"/>
                <w:rtl w:val="0"/>
              </w:rPr>
              <w:t xml:space="preserve">Quando?</w:t>
            </w:r>
          </w:p>
        </w:tc>
        <w:tc>
          <w:tcPr>
            <w:vAlign w:val="center"/>
          </w:tcPr>
          <w:p w:rsidR="00000000" w:rsidDel="00000000" w:rsidP="00000000" w:rsidRDefault="00000000" w:rsidRPr="00000000" w14:paraId="0000041F">
            <w:pPr>
              <w:spacing w:after="0" w:before="0" w:lineRule="auto"/>
              <w:jc w:val="center"/>
              <w:rPr>
                <w:b w:val="1"/>
                <w:sz w:val="18"/>
                <w:szCs w:val="18"/>
              </w:rPr>
            </w:pPr>
            <w:r w:rsidDel="00000000" w:rsidR="00000000" w:rsidRPr="00000000">
              <w:rPr>
                <w:b w:val="1"/>
                <w:sz w:val="18"/>
                <w:szCs w:val="18"/>
                <w:rtl w:val="0"/>
              </w:rPr>
              <w:t xml:space="preserve">Por que?</w:t>
            </w:r>
          </w:p>
        </w:tc>
        <w:tc>
          <w:tcPr>
            <w:vAlign w:val="center"/>
          </w:tcPr>
          <w:p w:rsidR="00000000" w:rsidDel="00000000" w:rsidP="00000000" w:rsidRDefault="00000000" w:rsidRPr="00000000" w14:paraId="00000420">
            <w:pPr>
              <w:spacing w:after="0" w:before="0" w:lineRule="auto"/>
              <w:jc w:val="center"/>
              <w:rPr>
                <w:b w:val="1"/>
                <w:sz w:val="18"/>
                <w:szCs w:val="18"/>
              </w:rPr>
            </w:pPr>
            <w:r w:rsidDel="00000000" w:rsidR="00000000" w:rsidRPr="00000000">
              <w:rPr>
                <w:b w:val="1"/>
                <w:sz w:val="18"/>
                <w:szCs w:val="18"/>
                <w:rtl w:val="0"/>
              </w:rPr>
              <w:t xml:space="preserve">Como?</w:t>
            </w:r>
          </w:p>
        </w:tc>
        <w:tc>
          <w:tcPr>
            <w:vAlign w:val="center"/>
          </w:tcPr>
          <w:p w:rsidR="00000000" w:rsidDel="00000000" w:rsidP="00000000" w:rsidRDefault="00000000" w:rsidRPr="00000000" w14:paraId="00000421">
            <w:pPr>
              <w:spacing w:after="0" w:before="0" w:lineRule="auto"/>
              <w:jc w:val="center"/>
              <w:rPr>
                <w:b w:val="1"/>
                <w:sz w:val="18"/>
                <w:szCs w:val="18"/>
              </w:rPr>
            </w:pPr>
            <w:r w:rsidDel="00000000" w:rsidR="00000000" w:rsidRPr="00000000">
              <w:rPr>
                <w:b w:val="1"/>
                <w:sz w:val="18"/>
                <w:szCs w:val="18"/>
                <w:rtl w:val="0"/>
              </w:rPr>
              <w:t xml:space="preserve">Quanto?</w:t>
            </w:r>
          </w:p>
        </w:tc>
        <w:tc>
          <w:tcPr>
            <w:vAlign w:val="center"/>
          </w:tcPr>
          <w:p w:rsidR="00000000" w:rsidDel="00000000" w:rsidP="00000000" w:rsidRDefault="00000000" w:rsidRPr="00000000" w14:paraId="00000422">
            <w:pPr>
              <w:spacing w:after="0" w:before="0" w:lineRule="auto"/>
              <w:jc w:val="center"/>
              <w:rPr>
                <w:b w:val="1"/>
                <w:sz w:val="18"/>
                <w:szCs w:val="18"/>
              </w:rPr>
            </w:pPr>
            <w:r w:rsidDel="00000000" w:rsidR="00000000" w:rsidRPr="00000000">
              <w:rPr>
                <w:b w:val="1"/>
                <w:sz w:val="18"/>
                <w:szCs w:val="18"/>
                <w:rtl w:val="0"/>
              </w:rPr>
              <w:t xml:space="preserve">Status</w:t>
            </w:r>
          </w:p>
        </w:tc>
        <w:tc>
          <w:tcPr>
            <w:gridSpan w:val="2"/>
            <w:vAlign w:val="center"/>
          </w:tcPr>
          <w:p w:rsidR="00000000" w:rsidDel="00000000" w:rsidP="00000000" w:rsidRDefault="00000000" w:rsidRPr="00000000" w14:paraId="00000423">
            <w:pPr>
              <w:spacing w:after="0" w:before="0" w:lineRule="auto"/>
              <w:jc w:val="center"/>
              <w:rPr>
                <w:b w:val="1"/>
                <w:sz w:val="18"/>
                <w:szCs w:val="18"/>
              </w:rPr>
            </w:pPr>
            <w:r w:rsidDel="00000000" w:rsidR="00000000" w:rsidRPr="00000000">
              <w:rPr>
                <w:b w:val="1"/>
                <w:sz w:val="18"/>
                <w:szCs w:val="18"/>
                <w:rtl w:val="0"/>
              </w:rPr>
              <w:t xml:space="preserve">Evidências de Conclusão</w:t>
            </w:r>
          </w:p>
        </w:tc>
      </w:tr>
      <w:tr>
        <w:tc>
          <w:tcPr/>
          <w:p w:rsidR="00000000" w:rsidDel="00000000" w:rsidP="00000000" w:rsidRDefault="00000000" w:rsidRPr="00000000" w14:paraId="00000425">
            <w:pPr>
              <w:spacing w:after="0" w:before="0" w:lineRule="auto"/>
              <w:rPr>
                <w:sz w:val="18"/>
                <w:szCs w:val="18"/>
              </w:rPr>
            </w:pPr>
            <w:r w:rsidDel="00000000" w:rsidR="00000000" w:rsidRPr="00000000">
              <w:rPr>
                <w:rtl w:val="0"/>
              </w:rPr>
            </w:r>
          </w:p>
        </w:tc>
        <w:tc>
          <w:tcPr/>
          <w:p w:rsidR="00000000" w:rsidDel="00000000" w:rsidP="00000000" w:rsidRDefault="00000000" w:rsidRPr="00000000" w14:paraId="00000426">
            <w:pPr>
              <w:spacing w:after="0" w:before="0" w:lineRule="auto"/>
              <w:jc w:val="center"/>
              <w:rPr>
                <w:sz w:val="18"/>
                <w:szCs w:val="18"/>
              </w:rPr>
            </w:pPr>
            <w:r w:rsidDel="00000000" w:rsidR="00000000" w:rsidRPr="00000000">
              <w:rPr>
                <w:rtl w:val="0"/>
              </w:rPr>
            </w:r>
          </w:p>
        </w:tc>
        <w:tc>
          <w:tcPr/>
          <w:p w:rsidR="00000000" w:rsidDel="00000000" w:rsidP="00000000" w:rsidRDefault="00000000" w:rsidRPr="00000000" w14:paraId="00000427">
            <w:pPr>
              <w:spacing w:after="0" w:before="0" w:lineRule="auto"/>
              <w:jc w:val="center"/>
              <w:rPr>
                <w:sz w:val="18"/>
                <w:szCs w:val="18"/>
              </w:rPr>
            </w:pPr>
            <w:r w:rsidDel="00000000" w:rsidR="00000000" w:rsidRPr="00000000">
              <w:rPr>
                <w:rtl w:val="0"/>
              </w:rPr>
            </w:r>
          </w:p>
        </w:tc>
        <w:tc>
          <w:tcPr/>
          <w:p w:rsidR="00000000" w:rsidDel="00000000" w:rsidP="00000000" w:rsidRDefault="00000000" w:rsidRPr="00000000" w14:paraId="00000428">
            <w:pPr>
              <w:spacing w:after="0" w:before="0" w:lineRule="auto"/>
              <w:jc w:val="center"/>
              <w:rPr>
                <w:sz w:val="18"/>
                <w:szCs w:val="18"/>
              </w:rPr>
            </w:pPr>
            <w:r w:rsidDel="00000000" w:rsidR="00000000" w:rsidRPr="00000000">
              <w:rPr>
                <w:rtl w:val="0"/>
              </w:rPr>
            </w:r>
          </w:p>
        </w:tc>
        <w:tc>
          <w:tcPr/>
          <w:p w:rsidR="00000000" w:rsidDel="00000000" w:rsidP="00000000" w:rsidRDefault="00000000" w:rsidRPr="00000000" w14:paraId="00000429">
            <w:pPr>
              <w:spacing w:after="0" w:before="0" w:lineRule="auto"/>
              <w:jc w:val="center"/>
              <w:rPr>
                <w:sz w:val="18"/>
                <w:szCs w:val="18"/>
              </w:rPr>
            </w:pPr>
            <w:r w:rsidDel="00000000" w:rsidR="00000000" w:rsidRPr="00000000">
              <w:rPr>
                <w:rtl w:val="0"/>
              </w:rPr>
            </w:r>
          </w:p>
        </w:tc>
        <w:tc>
          <w:tcPr/>
          <w:p w:rsidR="00000000" w:rsidDel="00000000" w:rsidP="00000000" w:rsidRDefault="00000000" w:rsidRPr="00000000" w14:paraId="0000042A">
            <w:pPr>
              <w:spacing w:after="0" w:before="0" w:lineRule="auto"/>
              <w:jc w:val="center"/>
              <w:rPr>
                <w:sz w:val="18"/>
                <w:szCs w:val="18"/>
              </w:rPr>
            </w:pPr>
            <w:r w:rsidDel="00000000" w:rsidR="00000000" w:rsidRPr="00000000">
              <w:rPr>
                <w:rtl w:val="0"/>
              </w:rPr>
            </w:r>
          </w:p>
        </w:tc>
        <w:tc>
          <w:tcPr/>
          <w:p w:rsidR="00000000" w:rsidDel="00000000" w:rsidP="00000000" w:rsidRDefault="00000000" w:rsidRPr="00000000" w14:paraId="0000042B">
            <w:pPr>
              <w:spacing w:after="0" w:before="0" w:lineRule="auto"/>
              <w:jc w:val="center"/>
              <w:rPr>
                <w:sz w:val="18"/>
                <w:szCs w:val="18"/>
              </w:rPr>
            </w:pPr>
            <w:r w:rsidDel="00000000" w:rsidR="00000000" w:rsidRPr="00000000">
              <w:rPr>
                <w:rtl w:val="0"/>
              </w:rPr>
            </w:r>
          </w:p>
        </w:tc>
        <w:tc>
          <w:tcPr>
            <w:gridSpan w:val="2"/>
          </w:tcPr>
          <w:p w:rsidR="00000000" w:rsidDel="00000000" w:rsidP="00000000" w:rsidRDefault="00000000" w:rsidRPr="00000000" w14:paraId="0000042C">
            <w:pPr>
              <w:spacing w:after="0" w:before="0" w:lineRule="auto"/>
              <w:jc w:val="center"/>
              <w:rPr>
                <w:sz w:val="18"/>
                <w:szCs w:val="18"/>
              </w:rPr>
            </w:pPr>
            <w:r w:rsidDel="00000000" w:rsidR="00000000" w:rsidRPr="00000000">
              <w:rPr>
                <w:rtl w:val="0"/>
              </w:rPr>
            </w:r>
          </w:p>
        </w:tc>
      </w:tr>
      <w:tr>
        <w:tc>
          <w:tcPr/>
          <w:p w:rsidR="00000000" w:rsidDel="00000000" w:rsidP="00000000" w:rsidRDefault="00000000" w:rsidRPr="00000000" w14:paraId="0000042E">
            <w:pPr>
              <w:spacing w:after="0" w:before="0" w:lineRule="auto"/>
              <w:rPr>
                <w:sz w:val="18"/>
                <w:szCs w:val="18"/>
              </w:rPr>
            </w:pPr>
            <w:r w:rsidDel="00000000" w:rsidR="00000000" w:rsidRPr="00000000">
              <w:rPr>
                <w:rtl w:val="0"/>
              </w:rPr>
            </w:r>
          </w:p>
        </w:tc>
        <w:tc>
          <w:tcPr/>
          <w:p w:rsidR="00000000" w:rsidDel="00000000" w:rsidP="00000000" w:rsidRDefault="00000000" w:rsidRPr="00000000" w14:paraId="0000042F">
            <w:pPr>
              <w:spacing w:after="0" w:before="0" w:lineRule="auto"/>
              <w:jc w:val="center"/>
              <w:rPr>
                <w:sz w:val="18"/>
                <w:szCs w:val="18"/>
              </w:rPr>
            </w:pPr>
            <w:r w:rsidDel="00000000" w:rsidR="00000000" w:rsidRPr="00000000">
              <w:rPr>
                <w:rtl w:val="0"/>
              </w:rPr>
            </w:r>
          </w:p>
        </w:tc>
        <w:tc>
          <w:tcPr/>
          <w:p w:rsidR="00000000" w:rsidDel="00000000" w:rsidP="00000000" w:rsidRDefault="00000000" w:rsidRPr="00000000" w14:paraId="00000430">
            <w:pPr>
              <w:spacing w:after="0" w:before="0" w:lineRule="auto"/>
              <w:jc w:val="center"/>
              <w:rPr>
                <w:sz w:val="18"/>
                <w:szCs w:val="18"/>
              </w:rPr>
            </w:pPr>
            <w:r w:rsidDel="00000000" w:rsidR="00000000" w:rsidRPr="00000000">
              <w:rPr>
                <w:rtl w:val="0"/>
              </w:rPr>
            </w:r>
          </w:p>
        </w:tc>
        <w:tc>
          <w:tcPr/>
          <w:p w:rsidR="00000000" w:rsidDel="00000000" w:rsidP="00000000" w:rsidRDefault="00000000" w:rsidRPr="00000000" w14:paraId="00000431">
            <w:pPr>
              <w:spacing w:after="0" w:before="0" w:lineRule="auto"/>
              <w:jc w:val="center"/>
              <w:rPr>
                <w:sz w:val="18"/>
                <w:szCs w:val="18"/>
              </w:rPr>
            </w:pPr>
            <w:r w:rsidDel="00000000" w:rsidR="00000000" w:rsidRPr="00000000">
              <w:rPr>
                <w:rtl w:val="0"/>
              </w:rPr>
            </w:r>
          </w:p>
        </w:tc>
        <w:tc>
          <w:tcPr/>
          <w:p w:rsidR="00000000" w:rsidDel="00000000" w:rsidP="00000000" w:rsidRDefault="00000000" w:rsidRPr="00000000" w14:paraId="00000432">
            <w:pPr>
              <w:spacing w:after="0" w:before="0" w:lineRule="auto"/>
              <w:jc w:val="center"/>
              <w:rPr>
                <w:sz w:val="18"/>
                <w:szCs w:val="18"/>
              </w:rPr>
            </w:pPr>
            <w:r w:rsidDel="00000000" w:rsidR="00000000" w:rsidRPr="00000000">
              <w:rPr>
                <w:rtl w:val="0"/>
              </w:rPr>
            </w:r>
          </w:p>
        </w:tc>
        <w:tc>
          <w:tcPr/>
          <w:p w:rsidR="00000000" w:rsidDel="00000000" w:rsidP="00000000" w:rsidRDefault="00000000" w:rsidRPr="00000000" w14:paraId="00000433">
            <w:pPr>
              <w:spacing w:after="0" w:before="0" w:lineRule="auto"/>
              <w:jc w:val="center"/>
              <w:rPr>
                <w:sz w:val="18"/>
                <w:szCs w:val="18"/>
              </w:rPr>
            </w:pPr>
            <w:r w:rsidDel="00000000" w:rsidR="00000000" w:rsidRPr="00000000">
              <w:rPr>
                <w:rtl w:val="0"/>
              </w:rPr>
            </w:r>
          </w:p>
        </w:tc>
        <w:tc>
          <w:tcPr/>
          <w:p w:rsidR="00000000" w:rsidDel="00000000" w:rsidP="00000000" w:rsidRDefault="00000000" w:rsidRPr="00000000" w14:paraId="00000434">
            <w:pPr>
              <w:spacing w:after="0" w:before="0" w:lineRule="auto"/>
              <w:jc w:val="center"/>
              <w:rPr>
                <w:sz w:val="18"/>
                <w:szCs w:val="18"/>
              </w:rPr>
            </w:pPr>
            <w:r w:rsidDel="00000000" w:rsidR="00000000" w:rsidRPr="00000000">
              <w:rPr>
                <w:rtl w:val="0"/>
              </w:rPr>
            </w:r>
          </w:p>
        </w:tc>
        <w:tc>
          <w:tcPr>
            <w:gridSpan w:val="2"/>
          </w:tcPr>
          <w:p w:rsidR="00000000" w:rsidDel="00000000" w:rsidP="00000000" w:rsidRDefault="00000000" w:rsidRPr="00000000" w14:paraId="00000435">
            <w:pPr>
              <w:spacing w:after="0" w:before="0" w:lineRule="auto"/>
              <w:jc w:val="center"/>
              <w:rPr>
                <w:sz w:val="18"/>
                <w:szCs w:val="18"/>
              </w:rPr>
            </w:pPr>
            <w:r w:rsidDel="00000000" w:rsidR="00000000" w:rsidRPr="00000000">
              <w:rPr>
                <w:rtl w:val="0"/>
              </w:rPr>
            </w:r>
          </w:p>
        </w:tc>
      </w:tr>
    </w:tbl>
    <w:p w:rsidR="00000000" w:rsidDel="00000000" w:rsidP="00000000" w:rsidRDefault="00000000" w:rsidRPr="00000000" w14:paraId="00000437">
      <w:pPr>
        <w:spacing w:line="276" w:lineRule="auto"/>
        <w:rPr/>
      </w:pPr>
      <w:r w:rsidDel="00000000" w:rsidR="00000000" w:rsidRPr="00000000">
        <w:rPr>
          <w:rtl w:val="0"/>
        </w:rPr>
      </w:r>
    </w:p>
    <w:p w:rsidR="00000000" w:rsidDel="00000000" w:rsidP="00000000" w:rsidRDefault="00000000" w:rsidRPr="00000000" w14:paraId="00000438">
      <w:pPr>
        <w:spacing w:after="0" w:before="0" w:lineRule="auto"/>
        <w:rPr/>
      </w:pPr>
      <w:r w:rsidDel="00000000" w:rsidR="00000000" w:rsidRPr="00000000">
        <w:rPr>
          <w:rtl w:val="0"/>
        </w:rPr>
        <w:t xml:space="preserve">Quadro 10 – Plano de Ação para elaboração de manual de procedimentos dos processos de concessão </w:t>
      </w:r>
    </w:p>
    <w:tbl>
      <w:tblPr>
        <w:tblStyle w:val="Table13"/>
        <w:tblW w:w="10195.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3"/>
        <w:gridCol w:w="1315"/>
        <w:gridCol w:w="1317"/>
        <w:gridCol w:w="1321"/>
        <w:gridCol w:w="1317"/>
        <w:gridCol w:w="1317"/>
        <w:gridCol w:w="1022"/>
        <w:gridCol w:w="67"/>
        <w:gridCol w:w="1676"/>
        <w:tblGridChange w:id="0">
          <w:tblGrid>
            <w:gridCol w:w="843"/>
            <w:gridCol w:w="1315"/>
            <w:gridCol w:w="1317"/>
            <w:gridCol w:w="1321"/>
            <w:gridCol w:w="1317"/>
            <w:gridCol w:w="1317"/>
            <w:gridCol w:w="1022"/>
            <w:gridCol w:w="67"/>
            <w:gridCol w:w="1676"/>
          </w:tblGrid>
        </w:tblGridChange>
      </w:tblGrid>
      <w:tr>
        <w:trPr>
          <w:trHeight w:val="380" w:hRule="atLeast"/>
        </w:trPr>
        <w:tc>
          <w:tcPr>
            <w:gridSpan w:val="8"/>
            <w:vAlign w:val="center"/>
          </w:tcPr>
          <w:p w:rsidR="00000000" w:rsidDel="00000000" w:rsidP="00000000" w:rsidRDefault="00000000" w:rsidRPr="00000000" w14:paraId="00000439">
            <w:pPr>
              <w:spacing w:after="0" w:before="0" w:lineRule="auto"/>
              <w:jc w:val="center"/>
              <w:rPr>
                <w:b w:val="1"/>
                <w:sz w:val="18"/>
                <w:szCs w:val="18"/>
              </w:rPr>
            </w:pPr>
            <w:r w:rsidDel="00000000" w:rsidR="00000000" w:rsidRPr="00000000">
              <w:rPr>
                <w:b w:val="1"/>
                <w:sz w:val="18"/>
                <w:szCs w:val="18"/>
                <w:rtl w:val="0"/>
              </w:rPr>
              <w:t xml:space="preserve">Plano de Ação</w:t>
            </w:r>
          </w:p>
        </w:tc>
        <w:tc>
          <w:tcPr>
            <w:vAlign w:val="center"/>
          </w:tcPr>
          <w:p w:rsidR="00000000" w:rsidDel="00000000" w:rsidP="00000000" w:rsidRDefault="00000000" w:rsidRPr="00000000" w14:paraId="00000441">
            <w:pPr>
              <w:spacing w:after="0" w:before="0" w:lineRule="auto"/>
              <w:jc w:val="center"/>
              <w:rPr>
                <w:b w:val="1"/>
                <w:sz w:val="18"/>
                <w:szCs w:val="18"/>
              </w:rPr>
            </w:pPr>
            <w:r w:rsidDel="00000000" w:rsidR="00000000" w:rsidRPr="00000000">
              <w:rPr>
                <w:b w:val="1"/>
                <w:sz w:val="18"/>
                <w:szCs w:val="18"/>
                <w:rtl w:val="0"/>
              </w:rPr>
              <w:t xml:space="preserve">#2/2018</w:t>
            </w:r>
          </w:p>
        </w:tc>
      </w:tr>
      <w:tr>
        <w:trPr>
          <w:trHeight w:val="60" w:hRule="atLeast"/>
        </w:trPr>
        <w:tc>
          <w:tcPr>
            <w:gridSpan w:val="9"/>
          </w:tcPr>
          <w:p w:rsidR="00000000" w:rsidDel="00000000" w:rsidP="00000000" w:rsidRDefault="00000000" w:rsidRPr="00000000" w14:paraId="00000442">
            <w:pPr>
              <w:spacing w:after="0" w:before="0" w:lineRule="auto"/>
              <w:jc w:val="left"/>
              <w:rPr>
                <w:b w:val="1"/>
                <w:sz w:val="18"/>
                <w:szCs w:val="18"/>
              </w:rPr>
            </w:pPr>
            <w:r w:rsidDel="00000000" w:rsidR="00000000" w:rsidRPr="00000000">
              <w:rPr>
                <w:b w:val="1"/>
                <w:sz w:val="18"/>
                <w:szCs w:val="18"/>
                <w:rtl w:val="0"/>
              </w:rPr>
              <w:t xml:space="preserve">Objetivo: </w:t>
            </w:r>
            <w:r w:rsidDel="00000000" w:rsidR="00000000" w:rsidRPr="00000000">
              <w:rPr>
                <w:sz w:val="18"/>
                <w:szCs w:val="18"/>
                <w:rtl w:val="0"/>
              </w:rPr>
              <w:t xml:space="preserve">Elaborar manual de procedimentos dos processos de concessão, abordando as decisões baseadas na legislação e instruções normativas pertinentes e mantê-los atualizados</w:t>
            </w:r>
            <w:r w:rsidDel="00000000" w:rsidR="00000000" w:rsidRPr="00000000">
              <w:rPr>
                <w:b w:val="1"/>
                <w:sz w:val="18"/>
                <w:szCs w:val="18"/>
                <w:rtl w:val="0"/>
              </w:rPr>
              <w:t xml:space="preserve">.</w:t>
            </w:r>
          </w:p>
        </w:tc>
      </w:tr>
      <w:tr>
        <w:trPr>
          <w:trHeight w:val="120" w:hRule="atLeast"/>
        </w:trPr>
        <w:tc>
          <w:tcPr>
            <w:gridSpan w:val="9"/>
          </w:tcPr>
          <w:p w:rsidR="00000000" w:rsidDel="00000000" w:rsidP="00000000" w:rsidRDefault="00000000" w:rsidRPr="00000000" w14:paraId="0000044B">
            <w:pPr>
              <w:spacing w:after="0" w:before="0" w:lineRule="auto"/>
              <w:jc w:val="left"/>
              <w:rPr>
                <w:b w:val="1"/>
                <w:sz w:val="18"/>
                <w:szCs w:val="18"/>
              </w:rPr>
            </w:pPr>
            <w:r w:rsidDel="00000000" w:rsidR="00000000" w:rsidRPr="00000000">
              <w:rPr>
                <w:b w:val="1"/>
                <w:sz w:val="18"/>
                <w:szCs w:val="18"/>
                <w:rtl w:val="0"/>
              </w:rPr>
              <w:t xml:space="preserve">Responsável pelo Acompanhamento do Plano de Ação:</w:t>
            </w:r>
          </w:p>
        </w:tc>
      </w:tr>
      <w:tr>
        <w:trPr>
          <w:trHeight w:val="60" w:hRule="atLeast"/>
        </w:trPr>
        <w:tc>
          <w:tcPr>
            <w:gridSpan w:val="4"/>
          </w:tcPr>
          <w:p w:rsidR="00000000" w:rsidDel="00000000" w:rsidP="00000000" w:rsidRDefault="00000000" w:rsidRPr="00000000" w14:paraId="00000454">
            <w:pPr>
              <w:spacing w:after="0" w:before="0" w:lineRule="auto"/>
              <w:jc w:val="left"/>
              <w:rPr>
                <w:b w:val="1"/>
                <w:sz w:val="18"/>
                <w:szCs w:val="18"/>
              </w:rPr>
            </w:pPr>
            <w:r w:rsidDel="00000000" w:rsidR="00000000" w:rsidRPr="00000000">
              <w:rPr>
                <w:b w:val="1"/>
                <w:sz w:val="18"/>
                <w:szCs w:val="18"/>
                <w:rtl w:val="0"/>
              </w:rPr>
              <w:t xml:space="preserve">Conclusão Prevista:</w:t>
            </w:r>
          </w:p>
        </w:tc>
        <w:tc>
          <w:tcPr>
            <w:gridSpan w:val="5"/>
          </w:tcPr>
          <w:p w:rsidR="00000000" w:rsidDel="00000000" w:rsidP="00000000" w:rsidRDefault="00000000" w:rsidRPr="00000000" w14:paraId="00000458">
            <w:pPr>
              <w:spacing w:after="0" w:before="0" w:lineRule="auto"/>
              <w:jc w:val="left"/>
              <w:rPr>
                <w:b w:val="1"/>
                <w:sz w:val="18"/>
                <w:szCs w:val="18"/>
              </w:rPr>
            </w:pPr>
            <w:r w:rsidDel="00000000" w:rsidR="00000000" w:rsidRPr="00000000">
              <w:rPr>
                <w:b w:val="1"/>
                <w:sz w:val="18"/>
                <w:szCs w:val="18"/>
                <w:rtl w:val="0"/>
              </w:rPr>
              <w:t xml:space="preserve">Conclusão Realizada:</w:t>
            </w:r>
          </w:p>
        </w:tc>
      </w:tr>
      <w:tr>
        <w:tc>
          <w:tcPr>
            <w:vAlign w:val="center"/>
          </w:tcPr>
          <w:p w:rsidR="00000000" w:rsidDel="00000000" w:rsidP="00000000" w:rsidRDefault="00000000" w:rsidRPr="00000000" w14:paraId="0000045D">
            <w:pPr>
              <w:spacing w:after="0" w:before="0" w:lineRule="auto"/>
              <w:jc w:val="center"/>
              <w:rPr>
                <w:b w:val="1"/>
                <w:sz w:val="18"/>
                <w:szCs w:val="18"/>
              </w:rPr>
            </w:pPr>
            <w:r w:rsidDel="00000000" w:rsidR="00000000" w:rsidRPr="00000000">
              <w:rPr>
                <w:b w:val="1"/>
                <w:sz w:val="18"/>
                <w:szCs w:val="18"/>
                <w:rtl w:val="0"/>
              </w:rPr>
              <w:t xml:space="preserve">O que?</w:t>
            </w:r>
          </w:p>
        </w:tc>
        <w:tc>
          <w:tcPr>
            <w:vAlign w:val="center"/>
          </w:tcPr>
          <w:p w:rsidR="00000000" w:rsidDel="00000000" w:rsidP="00000000" w:rsidRDefault="00000000" w:rsidRPr="00000000" w14:paraId="0000045E">
            <w:pPr>
              <w:spacing w:after="0" w:before="0" w:lineRule="auto"/>
              <w:jc w:val="center"/>
              <w:rPr>
                <w:b w:val="1"/>
                <w:sz w:val="18"/>
                <w:szCs w:val="18"/>
              </w:rPr>
            </w:pPr>
            <w:r w:rsidDel="00000000" w:rsidR="00000000" w:rsidRPr="00000000">
              <w:rPr>
                <w:b w:val="1"/>
                <w:sz w:val="18"/>
                <w:szCs w:val="18"/>
                <w:rtl w:val="0"/>
              </w:rPr>
              <w:t xml:space="preserve">Quem?</w:t>
            </w:r>
          </w:p>
        </w:tc>
        <w:tc>
          <w:tcPr>
            <w:vAlign w:val="center"/>
          </w:tcPr>
          <w:p w:rsidR="00000000" w:rsidDel="00000000" w:rsidP="00000000" w:rsidRDefault="00000000" w:rsidRPr="00000000" w14:paraId="0000045F">
            <w:pPr>
              <w:spacing w:after="0" w:before="0" w:lineRule="auto"/>
              <w:jc w:val="center"/>
              <w:rPr>
                <w:b w:val="1"/>
                <w:sz w:val="18"/>
                <w:szCs w:val="18"/>
              </w:rPr>
            </w:pPr>
            <w:r w:rsidDel="00000000" w:rsidR="00000000" w:rsidRPr="00000000">
              <w:rPr>
                <w:b w:val="1"/>
                <w:sz w:val="18"/>
                <w:szCs w:val="18"/>
                <w:rtl w:val="0"/>
              </w:rPr>
              <w:t xml:space="preserve">Quando?</w:t>
            </w:r>
          </w:p>
        </w:tc>
        <w:tc>
          <w:tcPr>
            <w:vAlign w:val="center"/>
          </w:tcPr>
          <w:p w:rsidR="00000000" w:rsidDel="00000000" w:rsidP="00000000" w:rsidRDefault="00000000" w:rsidRPr="00000000" w14:paraId="00000460">
            <w:pPr>
              <w:spacing w:after="0" w:before="0" w:lineRule="auto"/>
              <w:jc w:val="center"/>
              <w:rPr>
                <w:b w:val="1"/>
                <w:sz w:val="18"/>
                <w:szCs w:val="18"/>
              </w:rPr>
            </w:pPr>
            <w:r w:rsidDel="00000000" w:rsidR="00000000" w:rsidRPr="00000000">
              <w:rPr>
                <w:b w:val="1"/>
                <w:sz w:val="18"/>
                <w:szCs w:val="18"/>
                <w:rtl w:val="0"/>
              </w:rPr>
              <w:t xml:space="preserve">Por que?</w:t>
            </w:r>
          </w:p>
        </w:tc>
        <w:tc>
          <w:tcPr>
            <w:vAlign w:val="center"/>
          </w:tcPr>
          <w:p w:rsidR="00000000" w:rsidDel="00000000" w:rsidP="00000000" w:rsidRDefault="00000000" w:rsidRPr="00000000" w14:paraId="00000461">
            <w:pPr>
              <w:spacing w:after="0" w:before="0" w:lineRule="auto"/>
              <w:jc w:val="center"/>
              <w:rPr>
                <w:b w:val="1"/>
                <w:sz w:val="18"/>
                <w:szCs w:val="18"/>
              </w:rPr>
            </w:pPr>
            <w:r w:rsidDel="00000000" w:rsidR="00000000" w:rsidRPr="00000000">
              <w:rPr>
                <w:b w:val="1"/>
                <w:sz w:val="18"/>
                <w:szCs w:val="18"/>
                <w:rtl w:val="0"/>
              </w:rPr>
              <w:t xml:space="preserve">Como?</w:t>
            </w:r>
          </w:p>
        </w:tc>
        <w:tc>
          <w:tcPr>
            <w:vAlign w:val="center"/>
          </w:tcPr>
          <w:p w:rsidR="00000000" w:rsidDel="00000000" w:rsidP="00000000" w:rsidRDefault="00000000" w:rsidRPr="00000000" w14:paraId="00000462">
            <w:pPr>
              <w:spacing w:after="0" w:before="0" w:lineRule="auto"/>
              <w:jc w:val="center"/>
              <w:rPr>
                <w:b w:val="1"/>
                <w:sz w:val="18"/>
                <w:szCs w:val="18"/>
              </w:rPr>
            </w:pPr>
            <w:r w:rsidDel="00000000" w:rsidR="00000000" w:rsidRPr="00000000">
              <w:rPr>
                <w:b w:val="1"/>
                <w:sz w:val="18"/>
                <w:szCs w:val="18"/>
                <w:rtl w:val="0"/>
              </w:rPr>
              <w:t xml:space="preserve">Quanto?</w:t>
            </w:r>
          </w:p>
        </w:tc>
        <w:tc>
          <w:tcPr>
            <w:vAlign w:val="center"/>
          </w:tcPr>
          <w:p w:rsidR="00000000" w:rsidDel="00000000" w:rsidP="00000000" w:rsidRDefault="00000000" w:rsidRPr="00000000" w14:paraId="00000463">
            <w:pPr>
              <w:spacing w:after="0" w:before="0" w:lineRule="auto"/>
              <w:jc w:val="center"/>
              <w:rPr>
                <w:b w:val="1"/>
                <w:sz w:val="18"/>
                <w:szCs w:val="18"/>
              </w:rPr>
            </w:pPr>
            <w:r w:rsidDel="00000000" w:rsidR="00000000" w:rsidRPr="00000000">
              <w:rPr>
                <w:b w:val="1"/>
                <w:sz w:val="18"/>
                <w:szCs w:val="18"/>
                <w:rtl w:val="0"/>
              </w:rPr>
              <w:t xml:space="preserve">Status</w:t>
            </w:r>
          </w:p>
        </w:tc>
        <w:tc>
          <w:tcPr>
            <w:gridSpan w:val="2"/>
            <w:vAlign w:val="center"/>
          </w:tcPr>
          <w:p w:rsidR="00000000" w:rsidDel="00000000" w:rsidP="00000000" w:rsidRDefault="00000000" w:rsidRPr="00000000" w14:paraId="00000464">
            <w:pPr>
              <w:spacing w:after="0" w:before="0" w:lineRule="auto"/>
              <w:jc w:val="center"/>
              <w:rPr>
                <w:b w:val="1"/>
                <w:sz w:val="18"/>
                <w:szCs w:val="18"/>
              </w:rPr>
            </w:pPr>
            <w:r w:rsidDel="00000000" w:rsidR="00000000" w:rsidRPr="00000000">
              <w:rPr>
                <w:b w:val="1"/>
                <w:sz w:val="18"/>
                <w:szCs w:val="18"/>
                <w:rtl w:val="0"/>
              </w:rPr>
              <w:t xml:space="preserve">Evidências de Conclusão</w:t>
            </w:r>
          </w:p>
        </w:tc>
      </w:tr>
      <w:tr>
        <w:tc>
          <w:tcPr/>
          <w:p w:rsidR="00000000" w:rsidDel="00000000" w:rsidP="00000000" w:rsidRDefault="00000000" w:rsidRPr="00000000" w14:paraId="00000466">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67">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68">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69">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6A">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6B">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6C">
            <w:pPr>
              <w:spacing w:after="0" w:before="0" w:lineRule="auto"/>
              <w:jc w:val="center"/>
              <w:rPr>
                <w:b w:val="1"/>
                <w:sz w:val="18"/>
                <w:szCs w:val="18"/>
              </w:rPr>
            </w:pPr>
            <w:r w:rsidDel="00000000" w:rsidR="00000000" w:rsidRPr="00000000">
              <w:rPr>
                <w:rtl w:val="0"/>
              </w:rPr>
            </w:r>
          </w:p>
        </w:tc>
        <w:tc>
          <w:tcPr>
            <w:gridSpan w:val="2"/>
          </w:tcPr>
          <w:p w:rsidR="00000000" w:rsidDel="00000000" w:rsidP="00000000" w:rsidRDefault="00000000" w:rsidRPr="00000000" w14:paraId="0000046D">
            <w:pPr>
              <w:spacing w:after="0" w:before="0" w:lineRule="auto"/>
              <w:jc w:val="center"/>
              <w:rPr>
                <w:b w:val="1"/>
                <w:sz w:val="18"/>
                <w:szCs w:val="18"/>
              </w:rPr>
            </w:pPr>
            <w:r w:rsidDel="00000000" w:rsidR="00000000" w:rsidRPr="00000000">
              <w:rPr>
                <w:rtl w:val="0"/>
              </w:rPr>
            </w:r>
          </w:p>
        </w:tc>
      </w:tr>
      <w:tr>
        <w:tc>
          <w:tcPr/>
          <w:p w:rsidR="00000000" w:rsidDel="00000000" w:rsidP="00000000" w:rsidRDefault="00000000" w:rsidRPr="00000000" w14:paraId="0000046F">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70">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71">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72">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73">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74">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75">
            <w:pPr>
              <w:spacing w:after="0" w:before="0" w:lineRule="auto"/>
              <w:jc w:val="center"/>
              <w:rPr>
                <w:b w:val="1"/>
                <w:sz w:val="18"/>
                <w:szCs w:val="18"/>
              </w:rPr>
            </w:pPr>
            <w:r w:rsidDel="00000000" w:rsidR="00000000" w:rsidRPr="00000000">
              <w:rPr>
                <w:rtl w:val="0"/>
              </w:rPr>
            </w:r>
          </w:p>
        </w:tc>
        <w:tc>
          <w:tcPr>
            <w:gridSpan w:val="2"/>
          </w:tcPr>
          <w:p w:rsidR="00000000" w:rsidDel="00000000" w:rsidP="00000000" w:rsidRDefault="00000000" w:rsidRPr="00000000" w14:paraId="00000476">
            <w:pPr>
              <w:spacing w:after="0" w:before="0" w:lineRule="auto"/>
              <w:jc w:val="center"/>
              <w:rPr>
                <w:b w:val="1"/>
                <w:sz w:val="18"/>
                <w:szCs w:val="18"/>
              </w:rPr>
            </w:pPr>
            <w:r w:rsidDel="00000000" w:rsidR="00000000" w:rsidRPr="00000000">
              <w:rPr>
                <w:rtl w:val="0"/>
              </w:rPr>
            </w:r>
          </w:p>
        </w:tc>
      </w:tr>
    </w:tbl>
    <w:p w:rsidR="00000000" w:rsidDel="00000000" w:rsidP="00000000" w:rsidRDefault="00000000" w:rsidRPr="00000000" w14:paraId="00000478">
      <w:pPr>
        <w:spacing w:line="276" w:lineRule="auto"/>
        <w:rPr/>
      </w:pPr>
      <w:r w:rsidDel="00000000" w:rsidR="00000000" w:rsidRPr="00000000">
        <w:rPr>
          <w:rtl w:val="0"/>
        </w:rPr>
      </w:r>
    </w:p>
    <w:p w:rsidR="00000000" w:rsidDel="00000000" w:rsidP="00000000" w:rsidRDefault="00000000" w:rsidRPr="00000000" w14:paraId="00000479">
      <w:pPr>
        <w:spacing w:after="0" w:before="0" w:lineRule="auto"/>
        <w:rPr/>
      </w:pPr>
      <w:bookmarkStart w:colFirst="0" w:colLast="0" w:name="_147n2zr" w:id="31"/>
      <w:bookmarkEnd w:id="31"/>
      <w:r w:rsidDel="00000000" w:rsidR="00000000" w:rsidRPr="00000000">
        <w:rPr>
          <w:rtl w:val="0"/>
        </w:rPr>
        <w:t xml:space="preserve">Quadro 11 – Plano de Ação para avaliação da infraestrutura das APSs </w:t>
      </w:r>
    </w:p>
    <w:tbl>
      <w:tblPr>
        <w:tblStyle w:val="Table14"/>
        <w:tblW w:w="10195.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3"/>
        <w:gridCol w:w="1315"/>
        <w:gridCol w:w="1317"/>
        <w:gridCol w:w="1321"/>
        <w:gridCol w:w="1317"/>
        <w:gridCol w:w="1317"/>
        <w:gridCol w:w="1022"/>
        <w:gridCol w:w="67"/>
        <w:gridCol w:w="1676"/>
        <w:tblGridChange w:id="0">
          <w:tblGrid>
            <w:gridCol w:w="843"/>
            <w:gridCol w:w="1315"/>
            <w:gridCol w:w="1317"/>
            <w:gridCol w:w="1321"/>
            <w:gridCol w:w="1317"/>
            <w:gridCol w:w="1317"/>
            <w:gridCol w:w="1022"/>
            <w:gridCol w:w="67"/>
            <w:gridCol w:w="1676"/>
          </w:tblGrid>
        </w:tblGridChange>
      </w:tblGrid>
      <w:tr>
        <w:trPr>
          <w:trHeight w:val="380" w:hRule="atLeast"/>
        </w:trPr>
        <w:tc>
          <w:tcPr>
            <w:gridSpan w:val="8"/>
            <w:vAlign w:val="center"/>
          </w:tcPr>
          <w:p w:rsidR="00000000" w:rsidDel="00000000" w:rsidP="00000000" w:rsidRDefault="00000000" w:rsidRPr="00000000" w14:paraId="0000047A">
            <w:pPr>
              <w:spacing w:after="0" w:before="0" w:lineRule="auto"/>
              <w:jc w:val="center"/>
              <w:rPr>
                <w:b w:val="1"/>
                <w:sz w:val="18"/>
                <w:szCs w:val="18"/>
              </w:rPr>
            </w:pPr>
            <w:r w:rsidDel="00000000" w:rsidR="00000000" w:rsidRPr="00000000">
              <w:rPr>
                <w:b w:val="1"/>
                <w:sz w:val="18"/>
                <w:szCs w:val="18"/>
                <w:rtl w:val="0"/>
              </w:rPr>
              <w:t xml:space="preserve">Plano de Ação</w:t>
            </w:r>
          </w:p>
        </w:tc>
        <w:tc>
          <w:tcPr>
            <w:vAlign w:val="center"/>
          </w:tcPr>
          <w:p w:rsidR="00000000" w:rsidDel="00000000" w:rsidP="00000000" w:rsidRDefault="00000000" w:rsidRPr="00000000" w14:paraId="00000482">
            <w:pPr>
              <w:spacing w:after="0" w:before="0" w:lineRule="auto"/>
              <w:jc w:val="center"/>
              <w:rPr>
                <w:b w:val="1"/>
                <w:sz w:val="18"/>
                <w:szCs w:val="18"/>
              </w:rPr>
            </w:pPr>
            <w:r w:rsidDel="00000000" w:rsidR="00000000" w:rsidRPr="00000000">
              <w:rPr>
                <w:b w:val="1"/>
                <w:sz w:val="18"/>
                <w:szCs w:val="18"/>
                <w:rtl w:val="0"/>
              </w:rPr>
              <w:t xml:space="preserve">#3/2018</w:t>
            </w:r>
          </w:p>
        </w:tc>
      </w:tr>
      <w:tr>
        <w:trPr>
          <w:trHeight w:val="60" w:hRule="atLeast"/>
        </w:trPr>
        <w:tc>
          <w:tcPr>
            <w:gridSpan w:val="9"/>
          </w:tcPr>
          <w:p w:rsidR="00000000" w:rsidDel="00000000" w:rsidP="00000000" w:rsidRDefault="00000000" w:rsidRPr="00000000" w14:paraId="00000483">
            <w:pPr>
              <w:spacing w:after="0" w:before="0" w:lineRule="auto"/>
              <w:jc w:val="left"/>
              <w:rPr>
                <w:b w:val="1"/>
                <w:sz w:val="18"/>
                <w:szCs w:val="18"/>
              </w:rPr>
            </w:pPr>
            <w:r w:rsidDel="00000000" w:rsidR="00000000" w:rsidRPr="00000000">
              <w:rPr>
                <w:b w:val="1"/>
                <w:sz w:val="18"/>
                <w:szCs w:val="18"/>
                <w:rtl w:val="0"/>
              </w:rPr>
              <w:t xml:space="preserve">Objetivo: </w:t>
            </w:r>
            <w:r w:rsidDel="00000000" w:rsidR="00000000" w:rsidRPr="00000000">
              <w:rPr>
                <w:sz w:val="18"/>
                <w:szCs w:val="18"/>
                <w:rtl w:val="0"/>
              </w:rPr>
              <w:t xml:space="preserve">Avaliar e manter o equilíbrio da infraestrutura das APSs, envolvendo a atualização dos equipamentos/computadores/internet e mobiliário</w:t>
            </w:r>
            <w:r w:rsidDel="00000000" w:rsidR="00000000" w:rsidRPr="00000000">
              <w:rPr>
                <w:rtl w:val="0"/>
              </w:rPr>
            </w:r>
          </w:p>
        </w:tc>
      </w:tr>
      <w:tr>
        <w:trPr>
          <w:trHeight w:val="120" w:hRule="atLeast"/>
        </w:trPr>
        <w:tc>
          <w:tcPr>
            <w:gridSpan w:val="9"/>
          </w:tcPr>
          <w:p w:rsidR="00000000" w:rsidDel="00000000" w:rsidP="00000000" w:rsidRDefault="00000000" w:rsidRPr="00000000" w14:paraId="0000048C">
            <w:pPr>
              <w:spacing w:after="0" w:before="0" w:lineRule="auto"/>
              <w:jc w:val="left"/>
              <w:rPr>
                <w:b w:val="1"/>
                <w:sz w:val="18"/>
                <w:szCs w:val="18"/>
              </w:rPr>
            </w:pPr>
            <w:r w:rsidDel="00000000" w:rsidR="00000000" w:rsidRPr="00000000">
              <w:rPr>
                <w:b w:val="1"/>
                <w:sz w:val="18"/>
                <w:szCs w:val="18"/>
                <w:rtl w:val="0"/>
              </w:rPr>
              <w:t xml:space="preserve">Responsável pelo Acompanhamento do Plano de Ação:</w:t>
            </w:r>
          </w:p>
        </w:tc>
      </w:tr>
      <w:tr>
        <w:trPr>
          <w:trHeight w:val="60" w:hRule="atLeast"/>
        </w:trPr>
        <w:tc>
          <w:tcPr>
            <w:gridSpan w:val="4"/>
          </w:tcPr>
          <w:p w:rsidR="00000000" w:rsidDel="00000000" w:rsidP="00000000" w:rsidRDefault="00000000" w:rsidRPr="00000000" w14:paraId="00000495">
            <w:pPr>
              <w:spacing w:after="0" w:before="0" w:lineRule="auto"/>
              <w:jc w:val="left"/>
              <w:rPr>
                <w:b w:val="1"/>
                <w:sz w:val="18"/>
                <w:szCs w:val="18"/>
              </w:rPr>
            </w:pPr>
            <w:r w:rsidDel="00000000" w:rsidR="00000000" w:rsidRPr="00000000">
              <w:rPr>
                <w:b w:val="1"/>
                <w:sz w:val="18"/>
                <w:szCs w:val="18"/>
                <w:rtl w:val="0"/>
              </w:rPr>
              <w:t xml:space="preserve">Conclusão Prevista:</w:t>
            </w:r>
          </w:p>
        </w:tc>
        <w:tc>
          <w:tcPr>
            <w:gridSpan w:val="5"/>
          </w:tcPr>
          <w:p w:rsidR="00000000" w:rsidDel="00000000" w:rsidP="00000000" w:rsidRDefault="00000000" w:rsidRPr="00000000" w14:paraId="00000499">
            <w:pPr>
              <w:spacing w:after="0" w:before="0" w:lineRule="auto"/>
              <w:jc w:val="left"/>
              <w:rPr>
                <w:b w:val="1"/>
                <w:sz w:val="18"/>
                <w:szCs w:val="18"/>
              </w:rPr>
            </w:pPr>
            <w:r w:rsidDel="00000000" w:rsidR="00000000" w:rsidRPr="00000000">
              <w:rPr>
                <w:b w:val="1"/>
                <w:sz w:val="18"/>
                <w:szCs w:val="18"/>
                <w:rtl w:val="0"/>
              </w:rPr>
              <w:t xml:space="preserve">Conclusão Realizada:</w:t>
            </w:r>
          </w:p>
        </w:tc>
      </w:tr>
      <w:tr>
        <w:tc>
          <w:tcPr>
            <w:vAlign w:val="center"/>
          </w:tcPr>
          <w:p w:rsidR="00000000" w:rsidDel="00000000" w:rsidP="00000000" w:rsidRDefault="00000000" w:rsidRPr="00000000" w14:paraId="0000049E">
            <w:pPr>
              <w:spacing w:after="0" w:before="0" w:lineRule="auto"/>
              <w:jc w:val="center"/>
              <w:rPr>
                <w:b w:val="1"/>
                <w:sz w:val="18"/>
                <w:szCs w:val="18"/>
              </w:rPr>
            </w:pPr>
            <w:r w:rsidDel="00000000" w:rsidR="00000000" w:rsidRPr="00000000">
              <w:rPr>
                <w:b w:val="1"/>
                <w:sz w:val="18"/>
                <w:szCs w:val="18"/>
                <w:rtl w:val="0"/>
              </w:rPr>
              <w:t xml:space="preserve">O que?</w:t>
            </w:r>
          </w:p>
        </w:tc>
        <w:tc>
          <w:tcPr>
            <w:vAlign w:val="center"/>
          </w:tcPr>
          <w:p w:rsidR="00000000" w:rsidDel="00000000" w:rsidP="00000000" w:rsidRDefault="00000000" w:rsidRPr="00000000" w14:paraId="0000049F">
            <w:pPr>
              <w:spacing w:after="0" w:before="0" w:lineRule="auto"/>
              <w:jc w:val="center"/>
              <w:rPr>
                <w:b w:val="1"/>
                <w:sz w:val="18"/>
                <w:szCs w:val="18"/>
              </w:rPr>
            </w:pPr>
            <w:r w:rsidDel="00000000" w:rsidR="00000000" w:rsidRPr="00000000">
              <w:rPr>
                <w:b w:val="1"/>
                <w:sz w:val="18"/>
                <w:szCs w:val="18"/>
                <w:rtl w:val="0"/>
              </w:rPr>
              <w:t xml:space="preserve">Quem?</w:t>
            </w:r>
          </w:p>
        </w:tc>
        <w:tc>
          <w:tcPr>
            <w:vAlign w:val="center"/>
          </w:tcPr>
          <w:p w:rsidR="00000000" w:rsidDel="00000000" w:rsidP="00000000" w:rsidRDefault="00000000" w:rsidRPr="00000000" w14:paraId="000004A0">
            <w:pPr>
              <w:spacing w:after="0" w:before="0" w:lineRule="auto"/>
              <w:jc w:val="center"/>
              <w:rPr>
                <w:b w:val="1"/>
                <w:sz w:val="18"/>
                <w:szCs w:val="18"/>
              </w:rPr>
            </w:pPr>
            <w:r w:rsidDel="00000000" w:rsidR="00000000" w:rsidRPr="00000000">
              <w:rPr>
                <w:b w:val="1"/>
                <w:sz w:val="18"/>
                <w:szCs w:val="18"/>
                <w:rtl w:val="0"/>
              </w:rPr>
              <w:t xml:space="preserve">Quando?</w:t>
            </w:r>
          </w:p>
        </w:tc>
        <w:tc>
          <w:tcPr>
            <w:vAlign w:val="center"/>
          </w:tcPr>
          <w:p w:rsidR="00000000" w:rsidDel="00000000" w:rsidP="00000000" w:rsidRDefault="00000000" w:rsidRPr="00000000" w14:paraId="000004A1">
            <w:pPr>
              <w:spacing w:after="0" w:before="0" w:lineRule="auto"/>
              <w:jc w:val="center"/>
              <w:rPr>
                <w:b w:val="1"/>
                <w:sz w:val="18"/>
                <w:szCs w:val="18"/>
              </w:rPr>
            </w:pPr>
            <w:r w:rsidDel="00000000" w:rsidR="00000000" w:rsidRPr="00000000">
              <w:rPr>
                <w:b w:val="1"/>
                <w:sz w:val="18"/>
                <w:szCs w:val="18"/>
                <w:rtl w:val="0"/>
              </w:rPr>
              <w:t xml:space="preserve">Por que?</w:t>
            </w:r>
          </w:p>
        </w:tc>
        <w:tc>
          <w:tcPr>
            <w:vAlign w:val="center"/>
          </w:tcPr>
          <w:p w:rsidR="00000000" w:rsidDel="00000000" w:rsidP="00000000" w:rsidRDefault="00000000" w:rsidRPr="00000000" w14:paraId="000004A2">
            <w:pPr>
              <w:spacing w:after="0" w:before="0" w:lineRule="auto"/>
              <w:jc w:val="center"/>
              <w:rPr>
                <w:b w:val="1"/>
                <w:sz w:val="18"/>
                <w:szCs w:val="18"/>
              </w:rPr>
            </w:pPr>
            <w:r w:rsidDel="00000000" w:rsidR="00000000" w:rsidRPr="00000000">
              <w:rPr>
                <w:b w:val="1"/>
                <w:sz w:val="18"/>
                <w:szCs w:val="18"/>
                <w:rtl w:val="0"/>
              </w:rPr>
              <w:t xml:space="preserve">Como?</w:t>
            </w:r>
          </w:p>
        </w:tc>
        <w:tc>
          <w:tcPr>
            <w:vAlign w:val="center"/>
          </w:tcPr>
          <w:p w:rsidR="00000000" w:rsidDel="00000000" w:rsidP="00000000" w:rsidRDefault="00000000" w:rsidRPr="00000000" w14:paraId="000004A3">
            <w:pPr>
              <w:spacing w:after="0" w:before="0" w:lineRule="auto"/>
              <w:jc w:val="center"/>
              <w:rPr>
                <w:b w:val="1"/>
                <w:sz w:val="18"/>
                <w:szCs w:val="18"/>
              </w:rPr>
            </w:pPr>
            <w:r w:rsidDel="00000000" w:rsidR="00000000" w:rsidRPr="00000000">
              <w:rPr>
                <w:b w:val="1"/>
                <w:sz w:val="18"/>
                <w:szCs w:val="18"/>
                <w:rtl w:val="0"/>
              </w:rPr>
              <w:t xml:space="preserve">Quanto?</w:t>
            </w:r>
          </w:p>
        </w:tc>
        <w:tc>
          <w:tcPr>
            <w:vAlign w:val="center"/>
          </w:tcPr>
          <w:p w:rsidR="00000000" w:rsidDel="00000000" w:rsidP="00000000" w:rsidRDefault="00000000" w:rsidRPr="00000000" w14:paraId="000004A4">
            <w:pPr>
              <w:spacing w:after="0" w:before="0" w:lineRule="auto"/>
              <w:jc w:val="center"/>
              <w:rPr>
                <w:b w:val="1"/>
                <w:sz w:val="18"/>
                <w:szCs w:val="18"/>
              </w:rPr>
            </w:pPr>
            <w:r w:rsidDel="00000000" w:rsidR="00000000" w:rsidRPr="00000000">
              <w:rPr>
                <w:b w:val="1"/>
                <w:sz w:val="18"/>
                <w:szCs w:val="18"/>
                <w:rtl w:val="0"/>
              </w:rPr>
              <w:t xml:space="preserve">Status</w:t>
            </w:r>
          </w:p>
        </w:tc>
        <w:tc>
          <w:tcPr>
            <w:gridSpan w:val="2"/>
            <w:vAlign w:val="center"/>
          </w:tcPr>
          <w:p w:rsidR="00000000" w:rsidDel="00000000" w:rsidP="00000000" w:rsidRDefault="00000000" w:rsidRPr="00000000" w14:paraId="000004A5">
            <w:pPr>
              <w:spacing w:after="0" w:before="0" w:lineRule="auto"/>
              <w:jc w:val="center"/>
              <w:rPr>
                <w:b w:val="1"/>
                <w:sz w:val="18"/>
                <w:szCs w:val="18"/>
              </w:rPr>
            </w:pPr>
            <w:r w:rsidDel="00000000" w:rsidR="00000000" w:rsidRPr="00000000">
              <w:rPr>
                <w:b w:val="1"/>
                <w:sz w:val="18"/>
                <w:szCs w:val="18"/>
                <w:rtl w:val="0"/>
              </w:rPr>
              <w:t xml:space="preserve">Evidências de Conclusão</w:t>
            </w:r>
          </w:p>
        </w:tc>
      </w:tr>
      <w:tr>
        <w:tc>
          <w:tcPr/>
          <w:p w:rsidR="00000000" w:rsidDel="00000000" w:rsidP="00000000" w:rsidRDefault="00000000" w:rsidRPr="00000000" w14:paraId="000004A7">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A8">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A9">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AA">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AB">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AC">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AD">
            <w:pPr>
              <w:spacing w:after="0" w:before="0" w:lineRule="auto"/>
              <w:jc w:val="center"/>
              <w:rPr>
                <w:b w:val="1"/>
                <w:sz w:val="18"/>
                <w:szCs w:val="18"/>
              </w:rPr>
            </w:pPr>
            <w:r w:rsidDel="00000000" w:rsidR="00000000" w:rsidRPr="00000000">
              <w:rPr>
                <w:rtl w:val="0"/>
              </w:rPr>
            </w:r>
          </w:p>
        </w:tc>
        <w:tc>
          <w:tcPr>
            <w:gridSpan w:val="2"/>
          </w:tcPr>
          <w:p w:rsidR="00000000" w:rsidDel="00000000" w:rsidP="00000000" w:rsidRDefault="00000000" w:rsidRPr="00000000" w14:paraId="000004AE">
            <w:pPr>
              <w:spacing w:after="0" w:before="0" w:lineRule="auto"/>
              <w:jc w:val="center"/>
              <w:rPr>
                <w:b w:val="1"/>
                <w:sz w:val="18"/>
                <w:szCs w:val="18"/>
              </w:rPr>
            </w:pPr>
            <w:r w:rsidDel="00000000" w:rsidR="00000000" w:rsidRPr="00000000">
              <w:rPr>
                <w:rtl w:val="0"/>
              </w:rPr>
            </w:r>
          </w:p>
        </w:tc>
      </w:tr>
      <w:tr>
        <w:tc>
          <w:tcPr/>
          <w:p w:rsidR="00000000" w:rsidDel="00000000" w:rsidP="00000000" w:rsidRDefault="00000000" w:rsidRPr="00000000" w14:paraId="000004B0">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B1">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B2">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B3">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B4">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B5">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B6">
            <w:pPr>
              <w:spacing w:after="0" w:before="0" w:lineRule="auto"/>
              <w:jc w:val="center"/>
              <w:rPr>
                <w:b w:val="1"/>
                <w:sz w:val="18"/>
                <w:szCs w:val="18"/>
              </w:rPr>
            </w:pPr>
            <w:r w:rsidDel="00000000" w:rsidR="00000000" w:rsidRPr="00000000">
              <w:rPr>
                <w:rtl w:val="0"/>
              </w:rPr>
            </w:r>
          </w:p>
        </w:tc>
        <w:tc>
          <w:tcPr>
            <w:gridSpan w:val="2"/>
          </w:tcPr>
          <w:p w:rsidR="00000000" w:rsidDel="00000000" w:rsidP="00000000" w:rsidRDefault="00000000" w:rsidRPr="00000000" w14:paraId="000004B7">
            <w:pPr>
              <w:spacing w:after="0" w:before="0" w:lineRule="auto"/>
              <w:jc w:val="center"/>
              <w:rPr>
                <w:b w:val="1"/>
                <w:sz w:val="18"/>
                <w:szCs w:val="18"/>
              </w:rPr>
            </w:pPr>
            <w:r w:rsidDel="00000000" w:rsidR="00000000" w:rsidRPr="00000000">
              <w:rPr>
                <w:rtl w:val="0"/>
              </w:rPr>
            </w:r>
          </w:p>
        </w:tc>
      </w:tr>
    </w:tbl>
    <w:p w:rsidR="00000000" w:rsidDel="00000000" w:rsidP="00000000" w:rsidRDefault="00000000" w:rsidRPr="00000000" w14:paraId="000004B9">
      <w:pPr>
        <w:spacing w:line="276" w:lineRule="auto"/>
        <w:rPr>
          <w:sz w:val="20"/>
          <w:szCs w:val="20"/>
        </w:rPr>
      </w:pPr>
      <w:r w:rsidDel="00000000" w:rsidR="00000000" w:rsidRPr="00000000">
        <w:rPr>
          <w:rtl w:val="0"/>
        </w:rPr>
      </w:r>
    </w:p>
    <w:p w:rsidR="00000000" w:rsidDel="00000000" w:rsidP="00000000" w:rsidRDefault="00000000" w:rsidRPr="00000000" w14:paraId="000004BA">
      <w:pPr>
        <w:spacing w:after="0" w:before="0" w:lineRule="auto"/>
        <w:rPr/>
      </w:pPr>
      <w:r w:rsidDel="00000000" w:rsidR="00000000" w:rsidRPr="00000000">
        <w:rPr>
          <w:rtl w:val="0"/>
        </w:rPr>
        <w:t xml:space="preserve">Quadro 12 - Plano de Ação para elaboração do plano de treinamento e reciclagem dos concessores </w:t>
      </w:r>
    </w:p>
    <w:tbl>
      <w:tblPr>
        <w:tblStyle w:val="Table15"/>
        <w:tblW w:w="10195.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3"/>
        <w:gridCol w:w="1315"/>
        <w:gridCol w:w="1317"/>
        <w:gridCol w:w="1321"/>
        <w:gridCol w:w="1317"/>
        <w:gridCol w:w="1317"/>
        <w:gridCol w:w="1022"/>
        <w:gridCol w:w="67"/>
        <w:gridCol w:w="1676"/>
        <w:tblGridChange w:id="0">
          <w:tblGrid>
            <w:gridCol w:w="843"/>
            <w:gridCol w:w="1315"/>
            <w:gridCol w:w="1317"/>
            <w:gridCol w:w="1321"/>
            <w:gridCol w:w="1317"/>
            <w:gridCol w:w="1317"/>
            <w:gridCol w:w="1022"/>
            <w:gridCol w:w="67"/>
            <w:gridCol w:w="1676"/>
          </w:tblGrid>
        </w:tblGridChange>
      </w:tblGrid>
      <w:tr>
        <w:trPr>
          <w:trHeight w:val="380" w:hRule="atLeast"/>
        </w:trPr>
        <w:tc>
          <w:tcPr>
            <w:gridSpan w:val="8"/>
            <w:vAlign w:val="center"/>
          </w:tcPr>
          <w:p w:rsidR="00000000" w:rsidDel="00000000" w:rsidP="00000000" w:rsidRDefault="00000000" w:rsidRPr="00000000" w14:paraId="000004BB">
            <w:pPr>
              <w:spacing w:after="0" w:before="0" w:lineRule="auto"/>
              <w:jc w:val="center"/>
              <w:rPr>
                <w:b w:val="1"/>
                <w:sz w:val="18"/>
                <w:szCs w:val="18"/>
              </w:rPr>
            </w:pPr>
            <w:r w:rsidDel="00000000" w:rsidR="00000000" w:rsidRPr="00000000">
              <w:rPr>
                <w:b w:val="1"/>
                <w:sz w:val="18"/>
                <w:szCs w:val="18"/>
                <w:rtl w:val="0"/>
              </w:rPr>
              <w:t xml:space="preserve">Plano de Ação</w:t>
            </w:r>
          </w:p>
        </w:tc>
        <w:tc>
          <w:tcPr>
            <w:vAlign w:val="center"/>
          </w:tcPr>
          <w:p w:rsidR="00000000" w:rsidDel="00000000" w:rsidP="00000000" w:rsidRDefault="00000000" w:rsidRPr="00000000" w14:paraId="000004C3">
            <w:pPr>
              <w:spacing w:after="0" w:before="0" w:lineRule="auto"/>
              <w:jc w:val="center"/>
              <w:rPr>
                <w:b w:val="1"/>
                <w:sz w:val="18"/>
                <w:szCs w:val="18"/>
              </w:rPr>
            </w:pPr>
            <w:r w:rsidDel="00000000" w:rsidR="00000000" w:rsidRPr="00000000">
              <w:rPr>
                <w:b w:val="1"/>
                <w:sz w:val="18"/>
                <w:szCs w:val="18"/>
                <w:rtl w:val="0"/>
              </w:rPr>
              <w:t xml:space="preserve">#3/2018</w:t>
            </w:r>
          </w:p>
        </w:tc>
      </w:tr>
      <w:tr>
        <w:trPr>
          <w:trHeight w:val="60" w:hRule="atLeast"/>
        </w:trPr>
        <w:tc>
          <w:tcPr>
            <w:gridSpan w:val="9"/>
          </w:tcPr>
          <w:p w:rsidR="00000000" w:rsidDel="00000000" w:rsidP="00000000" w:rsidRDefault="00000000" w:rsidRPr="00000000" w14:paraId="000004C4">
            <w:pPr>
              <w:spacing w:after="0" w:before="0" w:lineRule="auto"/>
              <w:rPr>
                <w:sz w:val="18"/>
                <w:szCs w:val="18"/>
              </w:rPr>
            </w:pPr>
            <w:r w:rsidDel="00000000" w:rsidR="00000000" w:rsidRPr="00000000">
              <w:rPr>
                <w:b w:val="1"/>
                <w:sz w:val="18"/>
                <w:szCs w:val="18"/>
                <w:rtl w:val="0"/>
              </w:rPr>
              <w:t xml:space="preserve">Objetivo:</w:t>
            </w:r>
            <w:r w:rsidDel="00000000" w:rsidR="00000000" w:rsidRPr="00000000">
              <w:rPr>
                <w:sz w:val="18"/>
                <w:szCs w:val="18"/>
                <w:rtl w:val="0"/>
              </w:rPr>
              <w:t xml:space="preserve"> Elaborar treinamento e reciclagem técnica continuada com foco na análise dos benefícios;</w:t>
            </w:r>
          </w:p>
        </w:tc>
      </w:tr>
      <w:tr>
        <w:trPr>
          <w:trHeight w:val="120" w:hRule="atLeast"/>
        </w:trPr>
        <w:tc>
          <w:tcPr>
            <w:gridSpan w:val="9"/>
          </w:tcPr>
          <w:p w:rsidR="00000000" w:rsidDel="00000000" w:rsidP="00000000" w:rsidRDefault="00000000" w:rsidRPr="00000000" w14:paraId="000004CD">
            <w:pPr>
              <w:spacing w:after="0" w:before="0" w:lineRule="auto"/>
              <w:jc w:val="left"/>
              <w:rPr>
                <w:b w:val="1"/>
                <w:sz w:val="18"/>
                <w:szCs w:val="18"/>
              </w:rPr>
            </w:pPr>
            <w:r w:rsidDel="00000000" w:rsidR="00000000" w:rsidRPr="00000000">
              <w:rPr>
                <w:b w:val="1"/>
                <w:sz w:val="18"/>
                <w:szCs w:val="18"/>
                <w:rtl w:val="0"/>
              </w:rPr>
              <w:t xml:space="preserve">Responsável pelo Acompanhamento do Plano de Ação:</w:t>
            </w:r>
          </w:p>
        </w:tc>
      </w:tr>
      <w:tr>
        <w:trPr>
          <w:trHeight w:val="60" w:hRule="atLeast"/>
        </w:trPr>
        <w:tc>
          <w:tcPr>
            <w:gridSpan w:val="4"/>
          </w:tcPr>
          <w:p w:rsidR="00000000" w:rsidDel="00000000" w:rsidP="00000000" w:rsidRDefault="00000000" w:rsidRPr="00000000" w14:paraId="000004D6">
            <w:pPr>
              <w:spacing w:after="0" w:before="0" w:lineRule="auto"/>
              <w:jc w:val="left"/>
              <w:rPr>
                <w:b w:val="1"/>
                <w:sz w:val="18"/>
                <w:szCs w:val="18"/>
              </w:rPr>
            </w:pPr>
            <w:r w:rsidDel="00000000" w:rsidR="00000000" w:rsidRPr="00000000">
              <w:rPr>
                <w:b w:val="1"/>
                <w:sz w:val="18"/>
                <w:szCs w:val="18"/>
                <w:rtl w:val="0"/>
              </w:rPr>
              <w:t xml:space="preserve">Conclusão Prevista:</w:t>
            </w:r>
          </w:p>
        </w:tc>
        <w:tc>
          <w:tcPr>
            <w:gridSpan w:val="5"/>
          </w:tcPr>
          <w:p w:rsidR="00000000" w:rsidDel="00000000" w:rsidP="00000000" w:rsidRDefault="00000000" w:rsidRPr="00000000" w14:paraId="000004DA">
            <w:pPr>
              <w:spacing w:after="0" w:before="0" w:lineRule="auto"/>
              <w:jc w:val="left"/>
              <w:rPr>
                <w:b w:val="1"/>
                <w:sz w:val="18"/>
                <w:szCs w:val="18"/>
              </w:rPr>
            </w:pPr>
            <w:r w:rsidDel="00000000" w:rsidR="00000000" w:rsidRPr="00000000">
              <w:rPr>
                <w:b w:val="1"/>
                <w:sz w:val="18"/>
                <w:szCs w:val="18"/>
                <w:rtl w:val="0"/>
              </w:rPr>
              <w:t xml:space="preserve">Conclusão Realizada:</w:t>
            </w:r>
          </w:p>
        </w:tc>
      </w:tr>
      <w:tr>
        <w:tc>
          <w:tcPr>
            <w:vAlign w:val="center"/>
          </w:tcPr>
          <w:p w:rsidR="00000000" w:rsidDel="00000000" w:rsidP="00000000" w:rsidRDefault="00000000" w:rsidRPr="00000000" w14:paraId="000004DF">
            <w:pPr>
              <w:spacing w:after="0" w:before="0" w:lineRule="auto"/>
              <w:jc w:val="center"/>
              <w:rPr>
                <w:b w:val="1"/>
                <w:sz w:val="18"/>
                <w:szCs w:val="18"/>
              </w:rPr>
            </w:pPr>
            <w:r w:rsidDel="00000000" w:rsidR="00000000" w:rsidRPr="00000000">
              <w:rPr>
                <w:b w:val="1"/>
                <w:sz w:val="18"/>
                <w:szCs w:val="18"/>
                <w:rtl w:val="0"/>
              </w:rPr>
              <w:t xml:space="preserve">O que?</w:t>
            </w:r>
          </w:p>
        </w:tc>
        <w:tc>
          <w:tcPr>
            <w:vAlign w:val="center"/>
          </w:tcPr>
          <w:p w:rsidR="00000000" w:rsidDel="00000000" w:rsidP="00000000" w:rsidRDefault="00000000" w:rsidRPr="00000000" w14:paraId="000004E0">
            <w:pPr>
              <w:spacing w:after="0" w:before="0" w:lineRule="auto"/>
              <w:jc w:val="center"/>
              <w:rPr>
                <w:b w:val="1"/>
                <w:sz w:val="18"/>
                <w:szCs w:val="18"/>
              </w:rPr>
            </w:pPr>
            <w:r w:rsidDel="00000000" w:rsidR="00000000" w:rsidRPr="00000000">
              <w:rPr>
                <w:b w:val="1"/>
                <w:sz w:val="18"/>
                <w:szCs w:val="18"/>
                <w:rtl w:val="0"/>
              </w:rPr>
              <w:t xml:space="preserve">Quem?</w:t>
            </w:r>
          </w:p>
        </w:tc>
        <w:tc>
          <w:tcPr>
            <w:vAlign w:val="center"/>
          </w:tcPr>
          <w:p w:rsidR="00000000" w:rsidDel="00000000" w:rsidP="00000000" w:rsidRDefault="00000000" w:rsidRPr="00000000" w14:paraId="000004E1">
            <w:pPr>
              <w:spacing w:after="0" w:before="0" w:lineRule="auto"/>
              <w:jc w:val="center"/>
              <w:rPr>
                <w:b w:val="1"/>
                <w:sz w:val="18"/>
                <w:szCs w:val="18"/>
              </w:rPr>
            </w:pPr>
            <w:r w:rsidDel="00000000" w:rsidR="00000000" w:rsidRPr="00000000">
              <w:rPr>
                <w:b w:val="1"/>
                <w:sz w:val="18"/>
                <w:szCs w:val="18"/>
                <w:rtl w:val="0"/>
              </w:rPr>
              <w:t xml:space="preserve">Quando?</w:t>
            </w:r>
          </w:p>
        </w:tc>
        <w:tc>
          <w:tcPr>
            <w:vAlign w:val="center"/>
          </w:tcPr>
          <w:p w:rsidR="00000000" w:rsidDel="00000000" w:rsidP="00000000" w:rsidRDefault="00000000" w:rsidRPr="00000000" w14:paraId="000004E2">
            <w:pPr>
              <w:spacing w:after="0" w:before="0" w:lineRule="auto"/>
              <w:jc w:val="center"/>
              <w:rPr>
                <w:b w:val="1"/>
                <w:sz w:val="18"/>
                <w:szCs w:val="18"/>
              </w:rPr>
            </w:pPr>
            <w:r w:rsidDel="00000000" w:rsidR="00000000" w:rsidRPr="00000000">
              <w:rPr>
                <w:b w:val="1"/>
                <w:sz w:val="18"/>
                <w:szCs w:val="18"/>
                <w:rtl w:val="0"/>
              </w:rPr>
              <w:t xml:space="preserve">Por que?</w:t>
            </w:r>
          </w:p>
        </w:tc>
        <w:tc>
          <w:tcPr>
            <w:vAlign w:val="center"/>
          </w:tcPr>
          <w:p w:rsidR="00000000" w:rsidDel="00000000" w:rsidP="00000000" w:rsidRDefault="00000000" w:rsidRPr="00000000" w14:paraId="000004E3">
            <w:pPr>
              <w:spacing w:after="0" w:before="0" w:lineRule="auto"/>
              <w:jc w:val="center"/>
              <w:rPr>
                <w:b w:val="1"/>
                <w:sz w:val="18"/>
                <w:szCs w:val="18"/>
              </w:rPr>
            </w:pPr>
            <w:r w:rsidDel="00000000" w:rsidR="00000000" w:rsidRPr="00000000">
              <w:rPr>
                <w:b w:val="1"/>
                <w:sz w:val="18"/>
                <w:szCs w:val="18"/>
                <w:rtl w:val="0"/>
              </w:rPr>
              <w:t xml:space="preserve">Como?</w:t>
            </w:r>
          </w:p>
        </w:tc>
        <w:tc>
          <w:tcPr>
            <w:vAlign w:val="center"/>
          </w:tcPr>
          <w:p w:rsidR="00000000" w:rsidDel="00000000" w:rsidP="00000000" w:rsidRDefault="00000000" w:rsidRPr="00000000" w14:paraId="000004E4">
            <w:pPr>
              <w:spacing w:after="0" w:before="0" w:lineRule="auto"/>
              <w:jc w:val="center"/>
              <w:rPr>
                <w:b w:val="1"/>
                <w:sz w:val="18"/>
                <w:szCs w:val="18"/>
              </w:rPr>
            </w:pPr>
            <w:r w:rsidDel="00000000" w:rsidR="00000000" w:rsidRPr="00000000">
              <w:rPr>
                <w:b w:val="1"/>
                <w:sz w:val="18"/>
                <w:szCs w:val="18"/>
                <w:rtl w:val="0"/>
              </w:rPr>
              <w:t xml:space="preserve">Quanto?</w:t>
            </w:r>
          </w:p>
        </w:tc>
        <w:tc>
          <w:tcPr>
            <w:vAlign w:val="center"/>
          </w:tcPr>
          <w:p w:rsidR="00000000" w:rsidDel="00000000" w:rsidP="00000000" w:rsidRDefault="00000000" w:rsidRPr="00000000" w14:paraId="000004E5">
            <w:pPr>
              <w:spacing w:after="0" w:before="0" w:lineRule="auto"/>
              <w:jc w:val="center"/>
              <w:rPr>
                <w:b w:val="1"/>
                <w:sz w:val="18"/>
                <w:szCs w:val="18"/>
              </w:rPr>
            </w:pPr>
            <w:r w:rsidDel="00000000" w:rsidR="00000000" w:rsidRPr="00000000">
              <w:rPr>
                <w:b w:val="1"/>
                <w:sz w:val="18"/>
                <w:szCs w:val="18"/>
                <w:rtl w:val="0"/>
              </w:rPr>
              <w:t xml:space="preserve">Status</w:t>
            </w:r>
          </w:p>
        </w:tc>
        <w:tc>
          <w:tcPr>
            <w:gridSpan w:val="2"/>
            <w:vAlign w:val="center"/>
          </w:tcPr>
          <w:p w:rsidR="00000000" w:rsidDel="00000000" w:rsidP="00000000" w:rsidRDefault="00000000" w:rsidRPr="00000000" w14:paraId="000004E6">
            <w:pPr>
              <w:spacing w:after="0" w:before="0" w:lineRule="auto"/>
              <w:jc w:val="center"/>
              <w:rPr>
                <w:b w:val="1"/>
                <w:sz w:val="18"/>
                <w:szCs w:val="18"/>
              </w:rPr>
            </w:pPr>
            <w:r w:rsidDel="00000000" w:rsidR="00000000" w:rsidRPr="00000000">
              <w:rPr>
                <w:b w:val="1"/>
                <w:sz w:val="18"/>
                <w:szCs w:val="18"/>
                <w:rtl w:val="0"/>
              </w:rPr>
              <w:t xml:space="preserve">Evidências de Conclusão</w:t>
            </w:r>
          </w:p>
        </w:tc>
      </w:tr>
      <w:tr>
        <w:tc>
          <w:tcPr/>
          <w:p w:rsidR="00000000" w:rsidDel="00000000" w:rsidP="00000000" w:rsidRDefault="00000000" w:rsidRPr="00000000" w14:paraId="000004E8">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E9">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EA">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EB">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EC">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ED">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EE">
            <w:pPr>
              <w:spacing w:after="0" w:before="0" w:lineRule="auto"/>
              <w:jc w:val="center"/>
              <w:rPr>
                <w:b w:val="1"/>
                <w:sz w:val="18"/>
                <w:szCs w:val="18"/>
              </w:rPr>
            </w:pPr>
            <w:r w:rsidDel="00000000" w:rsidR="00000000" w:rsidRPr="00000000">
              <w:rPr>
                <w:rtl w:val="0"/>
              </w:rPr>
            </w:r>
          </w:p>
        </w:tc>
        <w:tc>
          <w:tcPr>
            <w:gridSpan w:val="2"/>
          </w:tcPr>
          <w:p w:rsidR="00000000" w:rsidDel="00000000" w:rsidP="00000000" w:rsidRDefault="00000000" w:rsidRPr="00000000" w14:paraId="000004EF">
            <w:pPr>
              <w:spacing w:after="0" w:before="0" w:lineRule="auto"/>
              <w:jc w:val="center"/>
              <w:rPr>
                <w:b w:val="1"/>
                <w:sz w:val="18"/>
                <w:szCs w:val="18"/>
              </w:rPr>
            </w:pPr>
            <w:r w:rsidDel="00000000" w:rsidR="00000000" w:rsidRPr="00000000">
              <w:rPr>
                <w:rtl w:val="0"/>
              </w:rPr>
            </w:r>
          </w:p>
        </w:tc>
      </w:tr>
      <w:tr>
        <w:tc>
          <w:tcPr/>
          <w:p w:rsidR="00000000" w:rsidDel="00000000" w:rsidP="00000000" w:rsidRDefault="00000000" w:rsidRPr="00000000" w14:paraId="000004F1">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F2">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F3">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F4">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F5">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F6">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4F7">
            <w:pPr>
              <w:spacing w:after="0" w:before="0" w:lineRule="auto"/>
              <w:jc w:val="center"/>
              <w:rPr>
                <w:b w:val="1"/>
                <w:sz w:val="18"/>
                <w:szCs w:val="18"/>
              </w:rPr>
            </w:pPr>
            <w:r w:rsidDel="00000000" w:rsidR="00000000" w:rsidRPr="00000000">
              <w:rPr>
                <w:rtl w:val="0"/>
              </w:rPr>
            </w:r>
          </w:p>
        </w:tc>
        <w:tc>
          <w:tcPr>
            <w:gridSpan w:val="2"/>
          </w:tcPr>
          <w:p w:rsidR="00000000" w:rsidDel="00000000" w:rsidP="00000000" w:rsidRDefault="00000000" w:rsidRPr="00000000" w14:paraId="000004F8">
            <w:pPr>
              <w:spacing w:after="0" w:before="0" w:lineRule="auto"/>
              <w:jc w:val="center"/>
              <w:rPr>
                <w:b w:val="1"/>
                <w:sz w:val="18"/>
                <w:szCs w:val="18"/>
              </w:rPr>
            </w:pPr>
            <w:r w:rsidDel="00000000" w:rsidR="00000000" w:rsidRPr="00000000">
              <w:rPr>
                <w:rtl w:val="0"/>
              </w:rPr>
            </w:r>
          </w:p>
        </w:tc>
      </w:tr>
    </w:tbl>
    <w:p w:rsidR="00000000" w:rsidDel="00000000" w:rsidP="00000000" w:rsidRDefault="00000000" w:rsidRPr="00000000" w14:paraId="000004FA">
      <w:pPr>
        <w:spacing w:after="0" w:before="0" w:lineRule="auto"/>
        <w:rPr/>
      </w:pPr>
      <w:r w:rsidDel="00000000" w:rsidR="00000000" w:rsidRPr="00000000">
        <w:rPr>
          <w:rtl w:val="0"/>
        </w:rPr>
      </w:r>
    </w:p>
    <w:p w:rsidR="00000000" w:rsidDel="00000000" w:rsidP="00000000" w:rsidRDefault="00000000" w:rsidRPr="00000000" w14:paraId="000004FB">
      <w:pPr>
        <w:spacing w:after="0" w:before="0" w:lineRule="auto"/>
        <w:rPr/>
      </w:pPr>
      <w:r w:rsidDel="00000000" w:rsidR="00000000" w:rsidRPr="00000000">
        <w:rPr>
          <w:rtl w:val="0"/>
        </w:rPr>
        <w:t xml:space="preserve">Quadro 13 – Plano de Ação para melhorar a Gestão de Pessoas </w:t>
      </w:r>
    </w:p>
    <w:tbl>
      <w:tblPr>
        <w:tblStyle w:val="Table16"/>
        <w:tblW w:w="10195.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3"/>
        <w:gridCol w:w="1315"/>
        <w:gridCol w:w="1317"/>
        <w:gridCol w:w="1321"/>
        <w:gridCol w:w="1317"/>
        <w:gridCol w:w="1317"/>
        <w:gridCol w:w="1022"/>
        <w:gridCol w:w="67"/>
        <w:gridCol w:w="1676"/>
        <w:tblGridChange w:id="0">
          <w:tblGrid>
            <w:gridCol w:w="843"/>
            <w:gridCol w:w="1315"/>
            <w:gridCol w:w="1317"/>
            <w:gridCol w:w="1321"/>
            <w:gridCol w:w="1317"/>
            <w:gridCol w:w="1317"/>
            <w:gridCol w:w="1022"/>
            <w:gridCol w:w="67"/>
            <w:gridCol w:w="1676"/>
          </w:tblGrid>
        </w:tblGridChange>
      </w:tblGrid>
      <w:tr>
        <w:trPr>
          <w:trHeight w:val="380" w:hRule="atLeast"/>
        </w:trPr>
        <w:tc>
          <w:tcPr>
            <w:gridSpan w:val="8"/>
            <w:vAlign w:val="center"/>
          </w:tcPr>
          <w:p w:rsidR="00000000" w:rsidDel="00000000" w:rsidP="00000000" w:rsidRDefault="00000000" w:rsidRPr="00000000" w14:paraId="000004FC">
            <w:pPr>
              <w:spacing w:after="0" w:before="0" w:lineRule="auto"/>
              <w:jc w:val="center"/>
              <w:rPr>
                <w:b w:val="1"/>
                <w:sz w:val="18"/>
                <w:szCs w:val="18"/>
              </w:rPr>
            </w:pPr>
            <w:r w:rsidDel="00000000" w:rsidR="00000000" w:rsidRPr="00000000">
              <w:rPr>
                <w:b w:val="1"/>
                <w:sz w:val="18"/>
                <w:szCs w:val="18"/>
                <w:rtl w:val="0"/>
              </w:rPr>
              <w:t xml:space="preserve">Plano de Ação</w:t>
            </w:r>
          </w:p>
        </w:tc>
        <w:tc>
          <w:tcPr>
            <w:vAlign w:val="center"/>
          </w:tcPr>
          <w:p w:rsidR="00000000" w:rsidDel="00000000" w:rsidP="00000000" w:rsidRDefault="00000000" w:rsidRPr="00000000" w14:paraId="00000504">
            <w:pPr>
              <w:spacing w:after="0" w:before="0" w:lineRule="auto"/>
              <w:jc w:val="center"/>
              <w:rPr>
                <w:b w:val="1"/>
                <w:sz w:val="18"/>
                <w:szCs w:val="18"/>
              </w:rPr>
            </w:pPr>
            <w:r w:rsidDel="00000000" w:rsidR="00000000" w:rsidRPr="00000000">
              <w:rPr>
                <w:b w:val="1"/>
                <w:sz w:val="18"/>
                <w:szCs w:val="18"/>
                <w:rtl w:val="0"/>
              </w:rPr>
              <w:t xml:space="preserve">#3/2018</w:t>
            </w:r>
          </w:p>
        </w:tc>
      </w:tr>
      <w:tr>
        <w:trPr>
          <w:trHeight w:val="60" w:hRule="atLeast"/>
        </w:trPr>
        <w:tc>
          <w:tcPr>
            <w:gridSpan w:val="9"/>
          </w:tcPr>
          <w:p w:rsidR="00000000" w:rsidDel="00000000" w:rsidP="00000000" w:rsidRDefault="00000000" w:rsidRPr="00000000" w14:paraId="00000505">
            <w:pPr>
              <w:spacing w:after="0" w:before="0" w:lineRule="auto"/>
              <w:rPr>
                <w:sz w:val="18"/>
                <w:szCs w:val="18"/>
              </w:rPr>
            </w:pPr>
            <w:bookmarkStart w:colFirst="0" w:colLast="0" w:name="_3o7alnk" w:id="32"/>
            <w:bookmarkEnd w:id="32"/>
            <w:r w:rsidDel="00000000" w:rsidR="00000000" w:rsidRPr="00000000">
              <w:rPr>
                <w:b w:val="1"/>
                <w:sz w:val="18"/>
                <w:szCs w:val="18"/>
                <w:rtl w:val="0"/>
              </w:rPr>
              <w:t xml:space="preserve">Objetivo:</w:t>
            </w:r>
            <w:r w:rsidDel="00000000" w:rsidR="00000000" w:rsidRPr="00000000">
              <w:rPr>
                <w:sz w:val="18"/>
                <w:szCs w:val="18"/>
                <w:rtl w:val="0"/>
              </w:rPr>
              <w:t xml:space="preserve"> Criar um ambiente favorável a análise dos benefícios através do correto dimensionamento da necessidade de servidores e sistema de análise de desempenho, promovendo geração de valor para os segurados e sociedade.   </w:t>
            </w:r>
          </w:p>
        </w:tc>
      </w:tr>
      <w:tr>
        <w:trPr>
          <w:trHeight w:val="120" w:hRule="atLeast"/>
        </w:trPr>
        <w:tc>
          <w:tcPr>
            <w:gridSpan w:val="9"/>
          </w:tcPr>
          <w:p w:rsidR="00000000" w:rsidDel="00000000" w:rsidP="00000000" w:rsidRDefault="00000000" w:rsidRPr="00000000" w14:paraId="0000050E">
            <w:pPr>
              <w:spacing w:after="0" w:before="0" w:lineRule="auto"/>
              <w:jc w:val="left"/>
              <w:rPr>
                <w:b w:val="1"/>
                <w:sz w:val="18"/>
                <w:szCs w:val="18"/>
              </w:rPr>
            </w:pPr>
            <w:r w:rsidDel="00000000" w:rsidR="00000000" w:rsidRPr="00000000">
              <w:rPr>
                <w:b w:val="1"/>
                <w:sz w:val="18"/>
                <w:szCs w:val="18"/>
                <w:rtl w:val="0"/>
              </w:rPr>
              <w:t xml:space="preserve">Responsável pelo Acompanhamento do Plano de Ação:</w:t>
            </w:r>
          </w:p>
        </w:tc>
      </w:tr>
      <w:tr>
        <w:trPr>
          <w:trHeight w:val="60" w:hRule="atLeast"/>
        </w:trPr>
        <w:tc>
          <w:tcPr>
            <w:gridSpan w:val="4"/>
          </w:tcPr>
          <w:p w:rsidR="00000000" w:rsidDel="00000000" w:rsidP="00000000" w:rsidRDefault="00000000" w:rsidRPr="00000000" w14:paraId="00000517">
            <w:pPr>
              <w:spacing w:after="0" w:before="0" w:lineRule="auto"/>
              <w:jc w:val="left"/>
              <w:rPr>
                <w:b w:val="1"/>
                <w:sz w:val="18"/>
                <w:szCs w:val="18"/>
              </w:rPr>
            </w:pPr>
            <w:r w:rsidDel="00000000" w:rsidR="00000000" w:rsidRPr="00000000">
              <w:rPr>
                <w:b w:val="1"/>
                <w:sz w:val="18"/>
                <w:szCs w:val="18"/>
                <w:rtl w:val="0"/>
              </w:rPr>
              <w:t xml:space="preserve">Conclusão Prevista:</w:t>
            </w:r>
          </w:p>
        </w:tc>
        <w:tc>
          <w:tcPr>
            <w:gridSpan w:val="5"/>
          </w:tcPr>
          <w:p w:rsidR="00000000" w:rsidDel="00000000" w:rsidP="00000000" w:rsidRDefault="00000000" w:rsidRPr="00000000" w14:paraId="0000051B">
            <w:pPr>
              <w:spacing w:after="0" w:before="0" w:lineRule="auto"/>
              <w:jc w:val="left"/>
              <w:rPr>
                <w:b w:val="1"/>
                <w:sz w:val="18"/>
                <w:szCs w:val="18"/>
              </w:rPr>
            </w:pPr>
            <w:r w:rsidDel="00000000" w:rsidR="00000000" w:rsidRPr="00000000">
              <w:rPr>
                <w:b w:val="1"/>
                <w:sz w:val="18"/>
                <w:szCs w:val="18"/>
                <w:rtl w:val="0"/>
              </w:rPr>
              <w:t xml:space="preserve">Conclusão Realizada:</w:t>
            </w:r>
          </w:p>
        </w:tc>
      </w:tr>
      <w:tr>
        <w:tc>
          <w:tcPr>
            <w:vAlign w:val="center"/>
          </w:tcPr>
          <w:p w:rsidR="00000000" w:rsidDel="00000000" w:rsidP="00000000" w:rsidRDefault="00000000" w:rsidRPr="00000000" w14:paraId="00000520">
            <w:pPr>
              <w:spacing w:after="0" w:before="0" w:lineRule="auto"/>
              <w:jc w:val="center"/>
              <w:rPr>
                <w:b w:val="1"/>
                <w:sz w:val="18"/>
                <w:szCs w:val="18"/>
              </w:rPr>
            </w:pPr>
            <w:r w:rsidDel="00000000" w:rsidR="00000000" w:rsidRPr="00000000">
              <w:rPr>
                <w:b w:val="1"/>
                <w:sz w:val="18"/>
                <w:szCs w:val="18"/>
                <w:rtl w:val="0"/>
              </w:rPr>
              <w:t xml:space="preserve">O que?</w:t>
            </w:r>
          </w:p>
        </w:tc>
        <w:tc>
          <w:tcPr>
            <w:vAlign w:val="center"/>
          </w:tcPr>
          <w:p w:rsidR="00000000" w:rsidDel="00000000" w:rsidP="00000000" w:rsidRDefault="00000000" w:rsidRPr="00000000" w14:paraId="00000521">
            <w:pPr>
              <w:spacing w:after="0" w:before="0" w:lineRule="auto"/>
              <w:jc w:val="center"/>
              <w:rPr>
                <w:b w:val="1"/>
                <w:sz w:val="18"/>
                <w:szCs w:val="18"/>
              </w:rPr>
            </w:pPr>
            <w:r w:rsidDel="00000000" w:rsidR="00000000" w:rsidRPr="00000000">
              <w:rPr>
                <w:b w:val="1"/>
                <w:sz w:val="18"/>
                <w:szCs w:val="18"/>
                <w:rtl w:val="0"/>
              </w:rPr>
              <w:t xml:space="preserve">Quem?</w:t>
            </w:r>
          </w:p>
        </w:tc>
        <w:tc>
          <w:tcPr>
            <w:vAlign w:val="center"/>
          </w:tcPr>
          <w:p w:rsidR="00000000" w:rsidDel="00000000" w:rsidP="00000000" w:rsidRDefault="00000000" w:rsidRPr="00000000" w14:paraId="00000522">
            <w:pPr>
              <w:spacing w:after="0" w:before="0" w:lineRule="auto"/>
              <w:jc w:val="center"/>
              <w:rPr>
                <w:b w:val="1"/>
                <w:sz w:val="18"/>
                <w:szCs w:val="18"/>
              </w:rPr>
            </w:pPr>
            <w:r w:rsidDel="00000000" w:rsidR="00000000" w:rsidRPr="00000000">
              <w:rPr>
                <w:b w:val="1"/>
                <w:sz w:val="18"/>
                <w:szCs w:val="18"/>
                <w:rtl w:val="0"/>
              </w:rPr>
              <w:t xml:space="preserve">Quando?</w:t>
            </w:r>
          </w:p>
        </w:tc>
        <w:tc>
          <w:tcPr>
            <w:vAlign w:val="center"/>
          </w:tcPr>
          <w:p w:rsidR="00000000" w:rsidDel="00000000" w:rsidP="00000000" w:rsidRDefault="00000000" w:rsidRPr="00000000" w14:paraId="00000523">
            <w:pPr>
              <w:spacing w:after="0" w:before="0" w:lineRule="auto"/>
              <w:jc w:val="center"/>
              <w:rPr>
                <w:b w:val="1"/>
                <w:sz w:val="18"/>
                <w:szCs w:val="18"/>
              </w:rPr>
            </w:pPr>
            <w:r w:rsidDel="00000000" w:rsidR="00000000" w:rsidRPr="00000000">
              <w:rPr>
                <w:b w:val="1"/>
                <w:sz w:val="18"/>
                <w:szCs w:val="18"/>
                <w:rtl w:val="0"/>
              </w:rPr>
              <w:t xml:space="preserve">Por que?</w:t>
            </w:r>
          </w:p>
        </w:tc>
        <w:tc>
          <w:tcPr>
            <w:vAlign w:val="center"/>
          </w:tcPr>
          <w:p w:rsidR="00000000" w:rsidDel="00000000" w:rsidP="00000000" w:rsidRDefault="00000000" w:rsidRPr="00000000" w14:paraId="00000524">
            <w:pPr>
              <w:spacing w:after="0" w:before="0" w:lineRule="auto"/>
              <w:jc w:val="center"/>
              <w:rPr>
                <w:b w:val="1"/>
                <w:sz w:val="18"/>
                <w:szCs w:val="18"/>
              </w:rPr>
            </w:pPr>
            <w:r w:rsidDel="00000000" w:rsidR="00000000" w:rsidRPr="00000000">
              <w:rPr>
                <w:b w:val="1"/>
                <w:sz w:val="18"/>
                <w:szCs w:val="18"/>
                <w:rtl w:val="0"/>
              </w:rPr>
              <w:t xml:space="preserve">Como?</w:t>
            </w:r>
          </w:p>
        </w:tc>
        <w:tc>
          <w:tcPr>
            <w:vAlign w:val="center"/>
          </w:tcPr>
          <w:p w:rsidR="00000000" w:rsidDel="00000000" w:rsidP="00000000" w:rsidRDefault="00000000" w:rsidRPr="00000000" w14:paraId="00000525">
            <w:pPr>
              <w:spacing w:after="0" w:before="0" w:lineRule="auto"/>
              <w:jc w:val="center"/>
              <w:rPr>
                <w:b w:val="1"/>
                <w:sz w:val="18"/>
                <w:szCs w:val="18"/>
              </w:rPr>
            </w:pPr>
            <w:r w:rsidDel="00000000" w:rsidR="00000000" w:rsidRPr="00000000">
              <w:rPr>
                <w:b w:val="1"/>
                <w:sz w:val="18"/>
                <w:szCs w:val="18"/>
                <w:rtl w:val="0"/>
              </w:rPr>
              <w:t xml:space="preserve">Quanto?</w:t>
            </w:r>
          </w:p>
        </w:tc>
        <w:tc>
          <w:tcPr>
            <w:vAlign w:val="center"/>
          </w:tcPr>
          <w:p w:rsidR="00000000" w:rsidDel="00000000" w:rsidP="00000000" w:rsidRDefault="00000000" w:rsidRPr="00000000" w14:paraId="00000526">
            <w:pPr>
              <w:spacing w:after="0" w:before="0" w:lineRule="auto"/>
              <w:jc w:val="center"/>
              <w:rPr>
                <w:b w:val="1"/>
                <w:sz w:val="18"/>
                <w:szCs w:val="18"/>
              </w:rPr>
            </w:pPr>
            <w:r w:rsidDel="00000000" w:rsidR="00000000" w:rsidRPr="00000000">
              <w:rPr>
                <w:b w:val="1"/>
                <w:sz w:val="18"/>
                <w:szCs w:val="18"/>
                <w:rtl w:val="0"/>
              </w:rPr>
              <w:t xml:space="preserve">Status</w:t>
            </w:r>
          </w:p>
        </w:tc>
        <w:tc>
          <w:tcPr>
            <w:gridSpan w:val="2"/>
            <w:vAlign w:val="center"/>
          </w:tcPr>
          <w:p w:rsidR="00000000" w:rsidDel="00000000" w:rsidP="00000000" w:rsidRDefault="00000000" w:rsidRPr="00000000" w14:paraId="00000527">
            <w:pPr>
              <w:spacing w:after="0" w:before="0" w:lineRule="auto"/>
              <w:jc w:val="center"/>
              <w:rPr>
                <w:b w:val="1"/>
                <w:sz w:val="18"/>
                <w:szCs w:val="18"/>
              </w:rPr>
            </w:pPr>
            <w:r w:rsidDel="00000000" w:rsidR="00000000" w:rsidRPr="00000000">
              <w:rPr>
                <w:b w:val="1"/>
                <w:sz w:val="18"/>
                <w:szCs w:val="18"/>
                <w:rtl w:val="0"/>
              </w:rPr>
              <w:t xml:space="preserve">Evidências de Conclusão</w:t>
            </w:r>
          </w:p>
        </w:tc>
      </w:tr>
      <w:tr>
        <w:tc>
          <w:tcPr/>
          <w:p w:rsidR="00000000" w:rsidDel="00000000" w:rsidP="00000000" w:rsidRDefault="00000000" w:rsidRPr="00000000" w14:paraId="00000529">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52A">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52B">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52C">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52D">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52E">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52F">
            <w:pPr>
              <w:spacing w:after="0" w:before="0" w:lineRule="auto"/>
              <w:jc w:val="center"/>
              <w:rPr>
                <w:b w:val="1"/>
                <w:sz w:val="18"/>
                <w:szCs w:val="18"/>
              </w:rPr>
            </w:pPr>
            <w:r w:rsidDel="00000000" w:rsidR="00000000" w:rsidRPr="00000000">
              <w:rPr>
                <w:rtl w:val="0"/>
              </w:rPr>
            </w:r>
          </w:p>
        </w:tc>
        <w:tc>
          <w:tcPr>
            <w:gridSpan w:val="2"/>
          </w:tcPr>
          <w:p w:rsidR="00000000" w:rsidDel="00000000" w:rsidP="00000000" w:rsidRDefault="00000000" w:rsidRPr="00000000" w14:paraId="00000530">
            <w:pPr>
              <w:spacing w:after="0" w:before="0" w:lineRule="auto"/>
              <w:jc w:val="center"/>
              <w:rPr>
                <w:b w:val="1"/>
                <w:sz w:val="18"/>
                <w:szCs w:val="18"/>
              </w:rPr>
            </w:pPr>
            <w:r w:rsidDel="00000000" w:rsidR="00000000" w:rsidRPr="00000000">
              <w:rPr>
                <w:rtl w:val="0"/>
              </w:rPr>
            </w:r>
          </w:p>
        </w:tc>
      </w:tr>
      <w:tr>
        <w:tc>
          <w:tcPr/>
          <w:p w:rsidR="00000000" w:rsidDel="00000000" w:rsidP="00000000" w:rsidRDefault="00000000" w:rsidRPr="00000000" w14:paraId="00000532">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533">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534">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535">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536">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537">
            <w:pPr>
              <w:spacing w:after="0" w:before="0" w:lineRule="auto"/>
              <w:jc w:val="center"/>
              <w:rPr>
                <w:b w:val="1"/>
                <w:sz w:val="18"/>
                <w:szCs w:val="18"/>
              </w:rPr>
            </w:pPr>
            <w:r w:rsidDel="00000000" w:rsidR="00000000" w:rsidRPr="00000000">
              <w:rPr>
                <w:rtl w:val="0"/>
              </w:rPr>
            </w:r>
          </w:p>
        </w:tc>
        <w:tc>
          <w:tcPr/>
          <w:p w:rsidR="00000000" w:rsidDel="00000000" w:rsidP="00000000" w:rsidRDefault="00000000" w:rsidRPr="00000000" w14:paraId="00000538">
            <w:pPr>
              <w:spacing w:after="0" w:before="0" w:lineRule="auto"/>
              <w:jc w:val="center"/>
              <w:rPr>
                <w:b w:val="1"/>
                <w:sz w:val="18"/>
                <w:szCs w:val="18"/>
              </w:rPr>
            </w:pPr>
            <w:r w:rsidDel="00000000" w:rsidR="00000000" w:rsidRPr="00000000">
              <w:rPr>
                <w:rtl w:val="0"/>
              </w:rPr>
            </w:r>
          </w:p>
        </w:tc>
        <w:tc>
          <w:tcPr>
            <w:gridSpan w:val="2"/>
          </w:tcPr>
          <w:p w:rsidR="00000000" w:rsidDel="00000000" w:rsidP="00000000" w:rsidRDefault="00000000" w:rsidRPr="00000000" w14:paraId="00000539">
            <w:pPr>
              <w:spacing w:after="0" w:before="0" w:lineRule="auto"/>
              <w:jc w:val="center"/>
              <w:rPr>
                <w:b w:val="1"/>
                <w:sz w:val="18"/>
                <w:szCs w:val="18"/>
              </w:rPr>
            </w:pPr>
            <w:r w:rsidDel="00000000" w:rsidR="00000000" w:rsidRPr="00000000">
              <w:rPr>
                <w:rtl w:val="0"/>
              </w:rPr>
            </w:r>
          </w:p>
        </w:tc>
      </w:tr>
    </w:tbl>
    <w:p w:rsidR="00000000" w:rsidDel="00000000" w:rsidP="00000000" w:rsidRDefault="00000000" w:rsidRPr="00000000" w14:paraId="0000053B">
      <w:pPr>
        <w:spacing w:line="276" w:lineRule="auto"/>
        <w:rPr/>
      </w:pPr>
      <w:r w:rsidDel="00000000" w:rsidR="00000000" w:rsidRPr="00000000">
        <w:rPr>
          <w:rtl w:val="0"/>
        </w:rPr>
      </w:r>
    </w:p>
    <w:p w:rsidR="00000000" w:rsidDel="00000000" w:rsidP="00000000" w:rsidRDefault="00000000" w:rsidRPr="00000000" w14:paraId="0000053C">
      <w:pPr>
        <w:spacing w:after="0" w:before="0" w:lineRule="auto"/>
        <w:rPr/>
      </w:pPr>
      <w:r w:rsidDel="00000000" w:rsidR="00000000" w:rsidRPr="00000000">
        <w:rPr>
          <w:rtl w:val="0"/>
        </w:rPr>
        <w:t xml:space="preserve">Quadro 14 - Plano de Ação para implantação de um programa de manutenção dos sistemas de informação </w:t>
      </w:r>
    </w:p>
    <w:tbl>
      <w:tblPr>
        <w:tblStyle w:val="Table17"/>
        <w:tblW w:w="101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1320"/>
        <w:gridCol w:w="1319"/>
        <w:gridCol w:w="1323"/>
        <w:gridCol w:w="1319"/>
        <w:gridCol w:w="1319"/>
        <w:gridCol w:w="1011"/>
        <w:gridCol w:w="69"/>
        <w:gridCol w:w="1664"/>
        <w:tblGridChange w:id="0">
          <w:tblGrid>
            <w:gridCol w:w="851"/>
            <w:gridCol w:w="1320"/>
            <w:gridCol w:w="1319"/>
            <w:gridCol w:w="1323"/>
            <w:gridCol w:w="1319"/>
            <w:gridCol w:w="1319"/>
            <w:gridCol w:w="1011"/>
            <w:gridCol w:w="69"/>
            <w:gridCol w:w="1664"/>
          </w:tblGrid>
        </w:tblGridChange>
      </w:tblGrid>
      <w:tr>
        <w:trPr>
          <w:trHeight w:val="380" w:hRule="atLeast"/>
        </w:trPr>
        <w:tc>
          <w:tcPr>
            <w:gridSpan w:val="8"/>
            <w:vAlign w:val="center"/>
          </w:tcPr>
          <w:p w:rsidR="00000000" w:rsidDel="00000000" w:rsidP="00000000" w:rsidRDefault="00000000" w:rsidRPr="00000000" w14:paraId="0000053D">
            <w:pPr>
              <w:spacing w:after="0" w:before="0" w:lineRule="auto"/>
              <w:jc w:val="center"/>
              <w:rPr>
                <w:b w:val="1"/>
                <w:sz w:val="18"/>
                <w:szCs w:val="18"/>
              </w:rPr>
            </w:pPr>
            <w:r w:rsidDel="00000000" w:rsidR="00000000" w:rsidRPr="00000000">
              <w:rPr>
                <w:b w:val="1"/>
                <w:sz w:val="18"/>
                <w:szCs w:val="18"/>
                <w:rtl w:val="0"/>
              </w:rPr>
              <w:t xml:space="preserve">Plano de Ação</w:t>
            </w:r>
          </w:p>
        </w:tc>
        <w:tc>
          <w:tcPr>
            <w:vAlign w:val="center"/>
          </w:tcPr>
          <w:p w:rsidR="00000000" w:rsidDel="00000000" w:rsidP="00000000" w:rsidRDefault="00000000" w:rsidRPr="00000000" w14:paraId="00000545">
            <w:pPr>
              <w:spacing w:after="0" w:before="0" w:lineRule="auto"/>
              <w:jc w:val="center"/>
              <w:rPr>
                <w:b w:val="1"/>
                <w:sz w:val="18"/>
                <w:szCs w:val="18"/>
              </w:rPr>
            </w:pPr>
            <w:r w:rsidDel="00000000" w:rsidR="00000000" w:rsidRPr="00000000">
              <w:rPr>
                <w:b w:val="1"/>
                <w:sz w:val="18"/>
                <w:szCs w:val="18"/>
                <w:rtl w:val="0"/>
              </w:rPr>
              <w:t xml:space="preserve">#3/2018</w:t>
            </w:r>
          </w:p>
        </w:tc>
      </w:tr>
      <w:tr>
        <w:trPr>
          <w:trHeight w:val="60" w:hRule="atLeast"/>
        </w:trPr>
        <w:tc>
          <w:tcPr>
            <w:gridSpan w:val="9"/>
          </w:tcPr>
          <w:p w:rsidR="00000000" w:rsidDel="00000000" w:rsidP="00000000" w:rsidRDefault="00000000" w:rsidRPr="00000000" w14:paraId="00000546">
            <w:pPr>
              <w:spacing w:after="0" w:before="0" w:lineRule="auto"/>
              <w:rPr>
                <w:sz w:val="18"/>
                <w:szCs w:val="18"/>
              </w:rPr>
            </w:pPr>
            <w:r w:rsidDel="00000000" w:rsidR="00000000" w:rsidRPr="00000000">
              <w:rPr>
                <w:b w:val="1"/>
                <w:sz w:val="18"/>
                <w:szCs w:val="18"/>
                <w:rtl w:val="0"/>
              </w:rPr>
              <w:t xml:space="preserve">Objetivo:</w:t>
            </w:r>
            <w:r w:rsidDel="00000000" w:rsidR="00000000" w:rsidRPr="00000000">
              <w:rPr>
                <w:sz w:val="18"/>
                <w:szCs w:val="18"/>
                <w:rtl w:val="0"/>
              </w:rPr>
              <w:t xml:space="preserve"> Implantar um programa de manutenção dos sistemas de informação, integração dos sistemas, redução das oscilações de velocidade da internet e melhoria da segurança cibernética com atualização de antivírus e proteção do </w:t>
            </w:r>
            <w:r w:rsidDel="00000000" w:rsidR="00000000" w:rsidRPr="00000000">
              <w:rPr>
                <w:i w:val="1"/>
                <w:sz w:val="18"/>
                <w:szCs w:val="18"/>
                <w:rtl w:val="0"/>
              </w:rPr>
              <w:t xml:space="preserve">firewall.</w:t>
            </w:r>
            <w:r w:rsidDel="00000000" w:rsidR="00000000" w:rsidRPr="00000000">
              <w:rPr>
                <w:rtl w:val="0"/>
              </w:rPr>
            </w:r>
          </w:p>
        </w:tc>
      </w:tr>
      <w:tr>
        <w:trPr>
          <w:trHeight w:val="120" w:hRule="atLeast"/>
        </w:trPr>
        <w:tc>
          <w:tcPr>
            <w:gridSpan w:val="9"/>
          </w:tcPr>
          <w:p w:rsidR="00000000" w:rsidDel="00000000" w:rsidP="00000000" w:rsidRDefault="00000000" w:rsidRPr="00000000" w14:paraId="0000054F">
            <w:pPr>
              <w:spacing w:after="0" w:before="0" w:lineRule="auto"/>
              <w:jc w:val="left"/>
              <w:rPr>
                <w:b w:val="1"/>
                <w:sz w:val="18"/>
                <w:szCs w:val="18"/>
              </w:rPr>
            </w:pPr>
            <w:r w:rsidDel="00000000" w:rsidR="00000000" w:rsidRPr="00000000">
              <w:rPr>
                <w:b w:val="1"/>
                <w:sz w:val="18"/>
                <w:szCs w:val="18"/>
                <w:rtl w:val="0"/>
              </w:rPr>
              <w:t xml:space="preserve">Responsável pelo Acompanhamento do Plano de Ação:</w:t>
            </w:r>
          </w:p>
        </w:tc>
      </w:tr>
      <w:tr>
        <w:trPr>
          <w:trHeight w:val="60" w:hRule="atLeast"/>
        </w:trPr>
        <w:tc>
          <w:tcPr>
            <w:gridSpan w:val="4"/>
          </w:tcPr>
          <w:p w:rsidR="00000000" w:rsidDel="00000000" w:rsidP="00000000" w:rsidRDefault="00000000" w:rsidRPr="00000000" w14:paraId="00000558">
            <w:pPr>
              <w:spacing w:after="0" w:before="0" w:lineRule="auto"/>
              <w:jc w:val="left"/>
              <w:rPr>
                <w:b w:val="1"/>
                <w:sz w:val="18"/>
                <w:szCs w:val="18"/>
              </w:rPr>
            </w:pPr>
            <w:r w:rsidDel="00000000" w:rsidR="00000000" w:rsidRPr="00000000">
              <w:rPr>
                <w:b w:val="1"/>
                <w:sz w:val="18"/>
                <w:szCs w:val="18"/>
                <w:rtl w:val="0"/>
              </w:rPr>
              <w:t xml:space="preserve">Conclusão Prevista:</w:t>
            </w:r>
          </w:p>
        </w:tc>
        <w:tc>
          <w:tcPr>
            <w:gridSpan w:val="5"/>
          </w:tcPr>
          <w:p w:rsidR="00000000" w:rsidDel="00000000" w:rsidP="00000000" w:rsidRDefault="00000000" w:rsidRPr="00000000" w14:paraId="0000055C">
            <w:pPr>
              <w:spacing w:after="0" w:before="0" w:lineRule="auto"/>
              <w:jc w:val="left"/>
              <w:rPr>
                <w:b w:val="1"/>
                <w:sz w:val="18"/>
                <w:szCs w:val="18"/>
              </w:rPr>
            </w:pPr>
            <w:r w:rsidDel="00000000" w:rsidR="00000000" w:rsidRPr="00000000">
              <w:rPr>
                <w:b w:val="1"/>
                <w:sz w:val="18"/>
                <w:szCs w:val="18"/>
                <w:rtl w:val="0"/>
              </w:rPr>
              <w:t xml:space="preserve">Conclusão Realizada:</w:t>
            </w:r>
          </w:p>
        </w:tc>
      </w:tr>
      <w:tr>
        <w:tc>
          <w:tcPr>
            <w:vAlign w:val="center"/>
          </w:tcPr>
          <w:p w:rsidR="00000000" w:rsidDel="00000000" w:rsidP="00000000" w:rsidRDefault="00000000" w:rsidRPr="00000000" w14:paraId="00000561">
            <w:pPr>
              <w:spacing w:after="0" w:before="0" w:lineRule="auto"/>
              <w:jc w:val="center"/>
              <w:rPr>
                <w:b w:val="1"/>
                <w:sz w:val="18"/>
                <w:szCs w:val="18"/>
              </w:rPr>
            </w:pPr>
            <w:r w:rsidDel="00000000" w:rsidR="00000000" w:rsidRPr="00000000">
              <w:rPr>
                <w:b w:val="1"/>
                <w:sz w:val="18"/>
                <w:szCs w:val="18"/>
                <w:rtl w:val="0"/>
              </w:rPr>
              <w:t xml:space="preserve">O que?</w:t>
            </w:r>
          </w:p>
        </w:tc>
        <w:tc>
          <w:tcPr>
            <w:vAlign w:val="center"/>
          </w:tcPr>
          <w:p w:rsidR="00000000" w:rsidDel="00000000" w:rsidP="00000000" w:rsidRDefault="00000000" w:rsidRPr="00000000" w14:paraId="00000562">
            <w:pPr>
              <w:spacing w:after="0" w:before="0" w:lineRule="auto"/>
              <w:jc w:val="center"/>
              <w:rPr>
                <w:b w:val="1"/>
                <w:sz w:val="18"/>
                <w:szCs w:val="18"/>
              </w:rPr>
            </w:pPr>
            <w:r w:rsidDel="00000000" w:rsidR="00000000" w:rsidRPr="00000000">
              <w:rPr>
                <w:b w:val="1"/>
                <w:sz w:val="18"/>
                <w:szCs w:val="18"/>
                <w:rtl w:val="0"/>
              </w:rPr>
              <w:t xml:space="preserve">Quem?</w:t>
            </w:r>
          </w:p>
        </w:tc>
        <w:tc>
          <w:tcPr>
            <w:vAlign w:val="center"/>
          </w:tcPr>
          <w:p w:rsidR="00000000" w:rsidDel="00000000" w:rsidP="00000000" w:rsidRDefault="00000000" w:rsidRPr="00000000" w14:paraId="00000563">
            <w:pPr>
              <w:spacing w:after="0" w:before="0" w:lineRule="auto"/>
              <w:jc w:val="center"/>
              <w:rPr>
                <w:b w:val="1"/>
                <w:sz w:val="18"/>
                <w:szCs w:val="18"/>
              </w:rPr>
            </w:pPr>
            <w:r w:rsidDel="00000000" w:rsidR="00000000" w:rsidRPr="00000000">
              <w:rPr>
                <w:b w:val="1"/>
                <w:sz w:val="18"/>
                <w:szCs w:val="18"/>
                <w:rtl w:val="0"/>
              </w:rPr>
              <w:t xml:space="preserve">Quando?</w:t>
            </w:r>
          </w:p>
        </w:tc>
        <w:tc>
          <w:tcPr>
            <w:vAlign w:val="center"/>
          </w:tcPr>
          <w:p w:rsidR="00000000" w:rsidDel="00000000" w:rsidP="00000000" w:rsidRDefault="00000000" w:rsidRPr="00000000" w14:paraId="00000564">
            <w:pPr>
              <w:spacing w:after="0" w:before="0" w:lineRule="auto"/>
              <w:jc w:val="center"/>
              <w:rPr>
                <w:b w:val="1"/>
                <w:sz w:val="18"/>
                <w:szCs w:val="18"/>
              </w:rPr>
            </w:pPr>
            <w:r w:rsidDel="00000000" w:rsidR="00000000" w:rsidRPr="00000000">
              <w:rPr>
                <w:b w:val="1"/>
                <w:sz w:val="18"/>
                <w:szCs w:val="18"/>
                <w:rtl w:val="0"/>
              </w:rPr>
              <w:t xml:space="preserve">Por que?</w:t>
            </w:r>
          </w:p>
        </w:tc>
        <w:tc>
          <w:tcPr>
            <w:vAlign w:val="center"/>
          </w:tcPr>
          <w:p w:rsidR="00000000" w:rsidDel="00000000" w:rsidP="00000000" w:rsidRDefault="00000000" w:rsidRPr="00000000" w14:paraId="00000565">
            <w:pPr>
              <w:spacing w:after="0" w:before="0" w:lineRule="auto"/>
              <w:jc w:val="center"/>
              <w:rPr>
                <w:b w:val="1"/>
                <w:sz w:val="18"/>
                <w:szCs w:val="18"/>
              </w:rPr>
            </w:pPr>
            <w:r w:rsidDel="00000000" w:rsidR="00000000" w:rsidRPr="00000000">
              <w:rPr>
                <w:b w:val="1"/>
                <w:sz w:val="18"/>
                <w:szCs w:val="18"/>
                <w:rtl w:val="0"/>
              </w:rPr>
              <w:t xml:space="preserve">Como?</w:t>
            </w:r>
          </w:p>
        </w:tc>
        <w:tc>
          <w:tcPr>
            <w:vAlign w:val="center"/>
          </w:tcPr>
          <w:p w:rsidR="00000000" w:rsidDel="00000000" w:rsidP="00000000" w:rsidRDefault="00000000" w:rsidRPr="00000000" w14:paraId="00000566">
            <w:pPr>
              <w:spacing w:after="0" w:before="0" w:lineRule="auto"/>
              <w:jc w:val="center"/>
              <w:rPr>
                <w:b w:val="1"/>
                <w:sz w:val="18"/>
                <w:szCs w:val="18"/>
              </w:rPr>
            </w:pPr>
            <w:r w:rsidDel="00000000" w:rsidR="00000000" w:rsidRPr="00000000">
              <w:rPr>
                <w:b w:val="1"/>
                <w:sz w:val="18"/>
                <w:szCs w:val="18"/>
                <w:rtl w:val="0"/>
              </w:rPr>
              <w:t xml:space="preserve">Quanto?</w:t>
            </w:r>
          </w:p>
        </w:tc>
        <w:tc>
          <w:tcPr>
            <w:vAlign w:val="center"/>
          </w:tcPr>
          <w:p w:rsidR="00000000" w:rsidDel="00000000" w:rsidP="00000000" w:rsidRDefault="00000000" w:rsidRPr="00000000" w14:paraId="00000567">
            <w:pPr>
              <w:spacing w:after="0" w:before="0" w:lineRule="auto"/>
              <w:jc w:val="center"/>
              <w:rPr>
                <w:b w:val="1"/>
                <w:sz w:val="18"/>
                <w:szCs w:val="18"/>
              </w:rPr>
            </w:pPr>
            <w:r w:rsidDel="00000000" w:rsidR="00000000" w:rsidRPr="00000000">
              <w:rPr>
                <w:b w:val="1"/>
                <w:sz w:val="18"/>
                <w:szCs w:val="18"/>
                <w:rtl w:val="0"/>
              </w:rPr>
              <w:t xml:space="preserve">Status</w:t>
            </w:r>
          </w:p>
        </w:tc>
        <w:tc>
          <w:tcPr>
            <w:gridSpan w:val="2"/>
            <w:vAlign w:val="center"/>
          </w:tcPr>
          <w:p w:rsidR="00000000" w:rsidDel="00000000" w:rsidP="00000000" w:rsidRDefault="00000000" w:rsidRPr="00000000" w14:paraId="00000568">
            <w:pPr>
              <w:spacing w:after="0" w:before="0" w:lineRule="auto"/>
              <w:jc w:val="center"/>
              <w:rPr>
                <w:b w:val="1"/>
                <w:sz w:val="18"/>
                <w:szCs w:val="18"/>
              </w:rPr>
            </w:pPr>
            <w:r w:rsidDel="00000000" w:rsidR="00000000" w:rsidRPr="00000000">
              <w:rPr>
                <w:b w:val="1"/>
                <w:sz w:val="18"/>
                <w:szCs w:val="18"/>
                <w:rtl w:val="0"/>
              </w:rPr>
              <w:t xml:space="preserve">Evidências de Conclusão</w:t>
            </w:r>
          </w:p>
        </w:tc>
      </w:tr>
      <w:tr>
        <w:tc>
          <w:tcPr>
            <w:vAlign w:val="center"/>
          </w:tcPr>
          <w:p w:rsidR="00000000" w:rsidDel="00000000" w:rsidP="00000000" w:rsidRDefault="00000000" w:rsidRPr="00000000" w14:paraId="0000056A">
            <w:pPr>
              <w:spacing w:after="0" w:before="0" w:lineRule="auto"/>
              <w:jc w:val="center"/>
              <w:rPr>
                <w:b w:val="1"/>
                <w:sz w:val="18"/>
                <w:szCs w:val="18"/>
              </w:rPr>
            </w:pPr>
            <w:r w:rsidDel="00000000" w:rsidR="00000000" w:rsidRPr="00000000">
              <w:rPr>
                <w:rtl w:val="0"/>
              </w:rPr>
            </w:r>
          </w:p>
        </w:tc>
        <w:tc>
          <w:tcPr>
            <w:vAlign w:val="center"/>
          </w:tcPr>
          <w:p w:rsidR="00000000" w:rsidDel="00000000" w:rsidP="00000000" w:rsidRDefault="00000000" w:rsidRPr="00000000" w14:paraId="0000056B">
            <w:pPr>
              <w:spacing w:after="0" w:before="0" w:lineRule="auto"/>
              <w:jc w:val="center"/>
              <w:rPr>
                <w:b w:val="1"/>
                <w:sz w:val="18"/>
                <w:szCs w:val="18"/>
              </w:rPr>
            </w:pPr>
            <w:r w:rsidDel="00000000" w:rsidR="00000000" w:rsidRPr="00000000">
              <w:rPr>
                <w:rtl w:val="0"/>
              </w:rPr>
            </w:r>
          </w:p>
        </w:tc>
        <w:tc>
          <w:tcPr>
            <w:vAlign w:val="center"/>
          </w:tcPr>
          <w:p w:rsidR="00000000" w:rsidDel="00000000" w:rsidP="00000000" w:rsidRDefault="00000000" w:rsidRPr="00000000" w14:paraId="0000056C">
            <w:pPr>
              <w:spacing w:after="0" w:before="0" w:lineRule="auto"/>
              <w:jc w:val="center"/>
              <w:rPr>
                <w:b w:val="1"/>
                <w:sz w:val="18"/>
                <w:szCs w:val="18"/>
              </w:rPr>
            </w:pPr>
            <w:r w:rsidDel="00000000" w:rsidR="00000000" w:rsidRPr="00000000">
              <w:rPr>
                <w:rtl w:val="0"/>
              </w:rPr>
            </w:r>
          </w:p>
        </w:tc>
        <w:tc>
          <w:tcPr>
            <w:vAlign w:val="center"/>
          </w:tcPr>
          <w:p w:rsidR="00000000" w:rsidDel="00000000" w:rsidP="00000000" w:rsidRDefault="00000000" w:rsidRPr="00000000" w14:paraId="0000056D">
            <w:pPr>
              <w:spacing w:after="0" w:before="0" w:lineRule="auto"/>
              <w:jc w:val="center"/>
              <w:rPr>
                <w:b w:val="1"/>
                <w:sz w:val="18"/>
                <w:szCs w:val="18"/>
              </w:rPr>
            </w:pPr>
            <w:r w:rsidDel="00000000" w:rsidR="00000000" w:rsidRPr="00000000">
              <w:rPr>
                <w:rtl w:val="0"/>
              </w:rPr>
            </w:r>
          </w:p>
        </w:tc>
        <w:tc>
          <w:tcPr>
            <w:vAlign w:val="center"/>
          </w:tcPr>
          <w:p w:rsidR="00000000" w:rsidDel="00000000" w:rsidP="00000000" w:rsidRDefault="00000000" w:rsidRPr="00000000" w14:paraId="0000056E">
            <w:pPr>
              <w:spacing w:after="0" w:before="0" w:lineRule="auto"/>
              <w:jc w:val="center"/>
              <w:rPr>
                <w:b w:val="1"/>
                <w:sz w:val="18"/>
                <w:szCs w:val="18"/>
              </w:rPr>
            </w:pPr>
            <w:r w:rsidDel="00000000" w:rsidR="00000000" w:rsidRPr="00000000">
              <w:rPr>
                <w:rtl w:val="0"/>
              </w:rPr>
            </w:r>
          </w:p>
        </w:tc>
        <w:tc>
          <w:tcPr>
            <w:vAlign w:val="center"/>
          </w:tcPr>
          <w:p w:rsidR="00000000" w:rsidDel="00000000" w:rsidP="00000000" w:rsidRDefault="00000000" w:rsidRPr="00000000" w14:paraId="0000056F">
            <w:pPr>
              <w:spacing w:after="0" w:before="0" w:lineRule="auto"/>
              <w:jc w:val="center"/>
              <w:rPr>
                <w:b w:val="1"/>
                <w:sz w:val="18"/>
                <w:szCs w:val="18"/>
              </w:rPr>
            </w:pPr>
            <w:r w:rsidDel="00000000" w:rsidR="00000000" w:rsidRPr="00000000">
              <w:rPr>
                <w:rtl w:val="0"/>
              </w:rPr>
            </w:r>
          </w:p>
        </w:tc>
        <w:tc>
          <w:tcPr>
            <w:vAlign w:val="center"/>
          </w:tcPr>
          <w:p w:rsidR="00000000" w:rsidDel="00000000" w:rsidP="00000000" w:rsidRDefault="00000000" w:rsidRPr="00000000" w14:paraId="00000570">
            <w:pPr>
              <w:spacing w:after="0" w:before="0" w:lineRule="auto"/>
              <w:jc w:val="center"/>
              <w:rPr>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571">
            <w:pPr>
              <w:spacing w:after="0" w:before="0" w:lineRule="auto"/>
              <w:jc w:val="center"/>
              <w:rPr>
                <w:b w:val="1"/>
                <w:sz w:val="18"/>
                <w:szCs w:val="18"/>
              </w:rPr>
            </w:pPr>
            <w:r w:rsidDel="00000000" w:rsidR="00000000" w:rsidRPr="00000000">
              <w:rPr>
                <w:rtl w:val="0"/>
              </w:rPr>
            </w:r>
          </w:p>
        </w:tc>
      </w:tr>
      <w:tr>
        <w:tc>
          <w:tcPr>
            <w:vAlign w:val="center"/>
          </w:tcPr>
          <w:p w:rsidR="00000000" w:rsidDel="00000000" w:rsidP="00000000" w:rsidRDefault="00000000" w:rsidRPr="00000000" w14:paraId="00000573">
            <w:pPr>
              <w:spacing w:after="0" w:before="0" w:lineRule="auto"/>
              <w:jc w:val="center"/>
              <w:rPr>
                <w:b w:val="1"/>
                <w:sz w:val="18"/>
                <w:szCs w:val="18"/>
              </w:rPr>
            </w:pPr>
            <w:r w:rsidDel="00000000" w:rsidR="00000000" w:rsidRPr="00000000">
              <w:rPr>
                <w:rtl w:val="0"/>
              </w:rPr>
            </w:r>
          </w:p>
        </w:tc>
        <w:tc>
          <w:tcPr>
            <w:vAlign w:val="center"/>
          </w:tcPr>
          <w:p w:rsidR="00000000" w:rsidDel="00000000" w:rsidP="00000000" w:rsidRDefault="00000000" w:rsidRPr="00000000" w14:paraId="00000574">
            <w:pPr>
              <w:spacing w:after="0" w:before="0" w:lineRule="auto"/>
              <w:jc w:val="center"/>
              <w:rPr>
                <w:b w:val="1"/>
                <w:sz w:val="18"/>
                <w:szCs w:val="18"/>
              </w:rPr>
            </w:pPr>
            <w:r w:rsidDel="00000000" w:rsidR="00000000" w:rsidRPr="00000000">
              <w:rPr>
                <w:rtl w:val="0"/>
              </w:rPr>
            </w:r>
          </w:p>
        </w:tc>
        <w:tc>
          <w:tcPr>
            <w:vAlign w:val="center"/>
          </w:tcPr>
          <w:p w:rsidR="00000000" w:rsidDel="00000000" w:rsidP="00000000" w:rsidRDefault="00000000" w:rsidRPr="00000000" w14:paraId="00000575">
            <w:pPr>
              <w:spacing w:after="0" w:before="0" w:lineRule="auto"/>
              <w:jc w:val="center"/>
              <w:rPr>
                <w:b w:val="1"/>
                <w:sz w:val="18"/>
                <w:szCs w:val="18"/>
              </w:rPr>
            </w:pPr>
            <w:r w:rsidDel="00000000" w:rsidR="00000000" w:rsidRPr="00000000">
              <w:rPr>
                <w:rtl w:val="0"/>
              </w:rPr>
            </w:r>
          </w:p>
        </w:tc>
        <w:tc>
          <w:tcPr>
            <w:vAlign w:val="center"/>
          </w:tcPr>
          <w:p w:rsidR="00000000" w:rsidDel="00000000" w:rsidP="00000000" w:rsidRDefault="00000000" w:rsidRPr="00000000" w14:paraId="00000576">
            <w:pPr>
              <w:spacing w:after="0" w:before="0" w:lineRule="auto"/>
              <w:jc w:val="center"/>
              <w:rPr>
                <w:b w:val="1"/>
                <w:sz w:val="18"/>
                <w:szCs w:val="18"/>
              </w:rPr>
            </w:pPr>
            <w:r w:rsidDel="00000000" w:rsidR="00000000" w:rsidRPr="00000000">
              <w:rPr>
                <w:rtl w:val="0"/>
              </w:rPr>
            </w:r>
          </w:p>
        </w:tc>
        <w:tc>
          <w:tcPr>
            <w:vAlign w:val="center"/>
          </w:tcPr>
          <w:p w:rsidR="00000000" w:rsidDel="00000000" w:rsidP="00000000" w:rsidRDefault="00000000" w:rsidRPr="00000000" w14:paraId="00000577">
            <w:pPr>
              <w:spacing w:after="0" w:before="0" w:lineRule="auto"/>
              <w:jc w:val="center"/>
              <w:rPr>
                <w:b w:val="1"/>
                <w:sz w:val="18"/>
                <w:szCs w:val="18"/>
              </w:rPr>
            </w:pPr>
            <w:r w:rsidDel="00000000" w:rsidR="00000000" w:rsidRPr="00000000">
              <w:rPr>
                <w:rtl w:val="0"/>
              </w:rPr>
            </w:r>
          </w:p>
        </w:tc>
        <w:tc>
          <w:tcPr>
            <w:vAlign w:val="center"/>
          </w:tcPr>
          <w:p w:rsidR="00000000" w:rsidDel="00000000" w:rsidP="00000000" w:rsidRDefault="00000000" w:rsidRPr="00000000" w14:paraId="00000578">
            <w:pPr>
              <w:spacing w:after="0" w:before="0" w:lineRule="auto"/>
              <w:jc w:val="center"/>
              <w:rPr>
                <w:b w:val="1"/>
                <w:sz w:val="18"/>
                <w:szCs w:val="18"/>
              </w:rPr>
            </w:pPr>
            <w:r w:rsidDel="00000000" w:rsidR="00000000" w:rsidRPr="00000000">
              <w:rPr>
                <w:rtl w:val="0"/>
              </w:rPr>
            </w:r>
          </w:p>
        </w:tc>
        <w:tc>
          <w:tcPr>
            <w:vAlign w:val="center"/>
          </w:tcPr>
          <w:p w:rsidR="00000000" w:rsidDel="00000000" w:rsidP="00000000" w:rsidRDefault="00000000" w:rsidRPr="00000000" w14:paraId="00000579">
            <w:pPr>
              <w:spacing w:after="0" w:before="0" w:lineRule="auto"/>
              <w:jc w:val="center"/>
              <w:rPr>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57A">
            <w:pPr>
              <w:spacing w:after="0" w:before="0" w:lineRule="auto"/>
              <w:jc w:val="center"/>
              <w:rPr>
                <w:b w:val="1"/>
                <w:sz w:val="18"/>
                <w:szCs w:val="18"/>
              </w:rPr>
            </w:pPr>
            <w:r w:rsidDel="00000000" w:rsidR="00000000" w:rsidRPr="00000000">
              <w:rPr>
                <w:rtl w:val="0"/>
              </w:rPr>
            </w:r>
          </w:p>
        </w:tc>
      </w:tr>
    </w:tbl>
    <w:p w:rsidR="00000000" w:rsidDel="00000000" w:rsidP="00000000" w:rsidRDefault="00000000" w:rsidRPr="00000000" w14:paraId="0000057C">
      <w:pPr>
        <w:spacing w:line="276" w:lineRule="auto"/>
        <w:rPr/>
      </w:pPr>
      <w:r w:rsidDel="00000000" w:rsidR="00000000" w:rsidRPr="00000000">
        <w:rPr>
          <w:rtl w:val="0"/>
        </w:rPr>
      </w:r>
    </w:p>
    <w:p w:rsidR="00000000" w:rsidDel="00000000" w:rsidP="00000000" w:rsidRDefault="00000000" w:rsidRPr="00000000" w14:paraId="0000057D">
      <w:pPr>
        <w:spacing w:after="0" w:before="0"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57E">
      <w:pPr>
        <w:pStyle w:val="Heading1"/>
        <w:numPr>
          <w:ilvl w:val="0"/>
          <w:numId w:val="3"/>
        </w:numPr>
        <w:spacing w:before="120" w:line="276" w:lineRule="auto"/>
        <w:ind w:left="567" w:hanging="567"/>
        <w:rPr/>
      </w:pPr>
      <w:bookmarkStart w:colFirst="0" w:colLast="0" w:name="_23ckvvd" w:id="33"/>
      <w:bookmarkEnd w:id="33"/>
      <w:r w:rsidDel="00000000" w:rsidR="00000000" w:rsidRPr="00000000">
        <w:rPr>
          <w:rtl w:val="0"/>
        </w:rPr>
        <w:t xml:space="preserve">CONCLUSÃO</w:t>
      </w:r>
    </w:p>
    <w:p w:rsidR="00000000" w:rsidDel="00000000" w:rsidP="00000000" w:rsidRDefault="00000000" w:rsidRPr="00000000" w14:paraId="0000057F">
      <w:pPr>
        <w:spacing w:line="276" w:lineRule="auto"/>
        <w:rPr/>
      </w:pPr>
      <w:r w:rsidDel="00000000" w:rsidR="00000000" w:rsidRPr="00000000">
        <w:rPr>
          <w:rtl w:val="0"/>
        </w:rPr>
      </w:r>
    </w:p>
    <w:p w:rsidR="00000000" w:rsidDel="00000000" w:rsidP="00000000" w:rsidRDefault="00000000" w:rsidRPr="00000000" w14:paraId="00000580">
      <w:pPr>
        <w:spacing w:line="276" w:lineRule="auto"/>
        <w:rPr/>
      </w:pPr>
      <w:r w:rsidDel="00000000" w:rsidR="00000000" w:rsidRPr="00000000">
        <w:rPr>
          <w:rtl w:val="0"/>
        </w:rPr>
        <w:t xml:space="preserve">Este relatório teve o objetivo de evidenciar as principais atividades realizadas pelo Time de Fortaleza no projeto do </w:t>
        <w:tab/>
        <w:t xml:space="preserve">INSS Digital e propor melhorias para sua execução. A etapa de validação dos processos proporcionou aos concessores a leitura dos fluxogramas, os quais puderam verificar que suas atividades podem seguir um padrão. Foi verificado ainda melhores práticas adotadas pelos concessores que foram incorporadas aos fluxogramas, como foi o caso da atividade “baixar tarefa e pré-análise” que não existia nos fluxogramas, mas que era realizada por todos os concessores. A pré-análise dos processos contribui para diminuir o tempo de trabalho na concessão dos benefícios, visto que o concessor pode seguir para as demais atividades com uma visão completa do processo.</w:t>
      </w:r>
    </w:p>
    <w:p w:rsidR="00000000" w:rsidDel="00000000" w:rsidP="00000000" w:rsidRDefault="00000000" w:rsidRPr="00000000" w14:paraId="00000581">
      <w:pPr>
        <w:spacing w:line="276" w:lineRule="auto"/>
        <w:rPr/>
      </w:pPr>
      <w:r w:rsidDel="00000000" w:rsidR="00000000" w:rsidRPr="00000000">
        <w:rPr>
          <w:rtl w:val="0"/>
        </w:rPr>
        <w:t xml:space="preserve">O time de pesquisadores de Fortaleza conseguiu realizar 559 cronoanálises, o que possibilitará o correto cálculo do tempo padrão das atividades. Este resultado decorre do comprometimento de todos os concessores do INSS, que gentilmente dividiram o espaço de suas estações de trabalho, e os pesquisadores, que cumpriram todos os seus horários nas APSs analisadas. Nas cronoanálises, os concessores compartilharam experiências, boas práticas e sugestões, as quais foram incorporadas neste relatório. </w:t>
      </w:r>
    </w:p>
    <w:p w:rsidR="00000000" w:rsidDel="00000000" w:rsidP="00000000" w:rsidRDefault="00000000" w:rsidRPr="00000000" w14:paraId="00000582">
      <w:pPr>
        <w:spacing w:line="276" w:lineRule="auto"/>
        <w:rPr/>
      </w:pPr>
      <w:r w:rsidDel="00000000" w:rsidR="00000000" w:rsidRPr="00000000">
        <w:rPr>
          <w:rtl w:val="0"/>
        </w:rPr>
        <w:t xml:space="preserve">A etapa de validação das DMNs proporcionou um conhecimento compartilhado. Sempre que os concessores tinham dúvidas, consultavam a legislação pertinente. A etapa de aplicação dos questionários de melhoria permitiu consolidar as principais “angústias” e dificuldades na operação do INSS Digital. Esta etapa foi de vital importância para a identificação dos principais gargalos dos processos do INSS Digital e, desse modo, construir o “diagrama de causa e efeito”, apresentado na Figura 1. Foi verificado que as principais demandas dos servidores do INSS dizem respeito a infraestrutura adequada (internet e maquinário), operacionalização e integração de sistemas e treinamentos assertivos que possibilitem capacitação técnica. Outro ponto relevante diz respeito a sistemática de controle de desempenho que atualmente não privilegia a qualidade da concessão do benefício, mas a quantidade de benefícios atualizados. O INSS conta hoje com uma equipe muito reduzida de concessores, que não conseguem atender a demanda.  </w:t>
      </w:r>
    </w:p>
    <w:p w:rsidR="00000000" w:rsidDel="00000000" w:rsidP="00000000" w:rsidRDefault="00000000" w:rsidRPr="00000000" w14:paraId="00000583">
      <w:pPr>
        <w:spacing w:line="276" w:lineRule="auto"/>
        <w:rPr/>
      </w:pPr>
      <w:r w:rsidDel="00000000" w:rsidR="00000000" w:rsidRPr="00000000">
        <w:rPr>
          <w:rtl w:val="0"/>
        </w:rPr>
        <w:t xml:space="preserve">Todos os processos da área meio foram validados, e quando necessário, redesenhados. É importante salientar o envolvimento e engajamento de toda a equipe de servidores do INSS, durante a consecução do projeto. O papel dos gestores foi essencial para o desenvolvimento das atividades nas APSs analisadas, e em especial, do gestor do Polo Digital, que acompanhou e conciliou todas as demandas necessárias para o êxito do projeto. A Gerencia Executiva também ofereceu todo o suporte necessário e atendeu prontamente o Time de Fortaleza. </w:t>
      </w:r>
    </w:p>
    <w:p w:rsidR="00000000" w:rsidDel="00000000" w:rsidP="00000000" w:rsidRDefault="00000000" w:rsidRPr="00000000" w14:paraId="00000584">
      <w:pPr>
        <w:spacing w:line="276" w:lineRule="auto"/>
        <w:rPr/>
      </w:pPr>
      <w:r w:rsidDel="00000000" w:rsidR="00000000" w:rsidRPr="00000000">
        <w:rPr>
          <w:rtl w:val="0"/>
        </w:rPr>
        <w:t xml:space="preserve">Todo trabalho exitoso tem o engajamento de uma grande equipe. Certamente, o trabalho realizado na cidade de Fortaleza só foi possível porque todos (INSS e Pesquisadores da UFC) trabalharam em conjunto para a melhoria do INSS Digital. Houve sinergia e empatia, além de um enorme comprometimento, não apenas na eficiência das atividades dos servidores, mas principalmente, para trazer um ganho para a sociedade, com celeridade e qualidade na prestação de serviços ao cidadão.</w:t>
      </w:r>
      <w:r w:rsidDel="00000000" w:rsidR="00000000" w:rsidRPr="00000000">
        <w:br w:type="page"/>
      </w:r>
      <w:r w:rsidDel="00000000" w:rsidR="00000000" w:rsidRPr="00000000">
        <w:rPr>
          <w:rtl w:val="0"/>
        </w:rPr>
      </w:r>
    </w:p>
    <w:p w:rsidR="00000000" w:rsidDel="00000000" w:rsidP="00000000" w:rsidRDefault="00000000" w:rsidRPr="00000000" w14:paraId="00000585">
      <w:pPr>
        <w:pStyle w:val="Heading1"/>
        <w:spacing w:before="120" w:line="276" w:lineRule="auto"/>
        <w:jc w:val="center"/>
        <w:rPr/>
      </w:pPr>
      <w:bookmarkStart w:colFirst="0" w:colLast="0" w:name="_ihv636" w:id="34"/>
      <w:bookmarkEnd w:id="34"/>
      <w:r w:rsidDel="00000000" w:rsidR="00000000" w:rsidRPr="00000000">
        <w:rPr>
          <w:rtl w:val="0"/>
        </w:rPr>
        <w:t xml:space="preserve">ANEXO I – Questionário</w:t>
      </w:r>
    </w:p>
    <w:p w:rsidR="00000000" w:rsidDel="00000000" w:rsidP="00000000" w:rsidRDefault="00000000" w:rsidRPr="00000000" w14:paraId="00000586">
      <w:pPr>
        <w:pStyle w:val="Heading1"/>
        <w:spacing w:before="120" w:line="276" w:lineRule="auto"/>
        <w:ind w:left="360" w:hanging="360"/>
        <w:rPr/>
      </w:pPr>
      <w:bookmarkStart w:colFirst="0" w:colLast="0" w:name="_32hioqz" w:id="35"/>
      <w:bookmarkEnd w:id="35"/>
      <w:r w:rsidDel="00000000" w:rsidR="00000000" w:rsidRPr="00000000">
        <w:rPr>
          <w:rtl w:val="0"/>
        </w:rPr>
        <w:t xml:space="preserve">QUESTIONÁRIO ENTENDIMENTO DO CONTEXTO DO PROCESSO</w:t>
      </w:r>
    </w:p>
    <w:p w:rsidR="00000000" w:rsidDel="00000000" w:rsidP="00000000" w:rsidRDefault="00000000" w:rsidRPr="00000000" w14:paraId="00000587">
      <w:pPr>
        <w:spacing w:line="276" w:lineRule="auto"/>
        <w:rPr>
          <w:i w:val="1"/>
          <w:color w:val="808080"/>
          <w:sz w:val="24"/>
          <w:szCs w:val="24"/>
        </w:rPr>
      </w:pPr>
      <w:r w:rsidDel="00000000" w:rsidR="00000000" w:rsidRPr="00000000">
        <w:rPr>
          <w:i w:val="1"/>
          <w:color w:val="808080"/>
          <w:sz w:val="24"/>
          <w:szCs w:val="24"/>
          <w:rtl w:val="0"/>
        </w:rPr>
        <w:t xml:space="preserve">[Grupo de benefício]</w:t>
      </w:r>
    </w:p>
    <w:p w:rsidR="00000000" w:rsidDel="00000000" w:rsidP="00000000" w:rsidRDefault="00000000" w:rsidRPr="00000000" w14:paraId="00000588">
      <w:pPr>
        <w:spacing w:line="276" w:lineRule="auto"/>
        <w:rPr>
          <w:sz w:val="24"/>
          <w:szCs w:val="24"/>
        </w:rPr>
      </w:pPr>
      <w:r w:rsidDel="00000000" w:rsidR="00000000" w:rsidRPr="00000000">
        <w:rPr>
          <w:sz w:val="24"/>
          <w:szCs w:val="24"/>
          <w:rtl w:val="0"/>
        </w:rPr>
        <w:t xml:space="preserve">ESCOPO</w:t>
      </w:r>
    </w:p>
    <w:p w:rsidR="00000000" w:rsidDel="00000000" w:rsidP="00000000" w:rsidRDefault="00000000" w:rsidRPr="00000000" w14:paraId="0000058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Quais fatores críticos ou requisitos das entradas do processo devem ser atendidos? E das saídas?</w:t>
      </w:r>
    </w:p>
    <w:p w:rsidR="00000000" w:rsidDel="00000000" w:rsidP="00000000" w:rsidRDefault="00000000" w:rsidRPr="00000000" w14:paraId="0000058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Quais os limites do processo que podem ser alvos de melhoria? O que está fora do escopo</w:t>
      </w:r>
    </w:p>
    <w:p w:rsidR="00000000" w:rsidDel="00000000" w:rsidP="00000000" w:rsidRDefault="00000000" w:rsidRPr="00000000" w14:paraId="0000058B">
      <w:pPr>
        <w:spacing w:line="276" w:lineRule="auto"/>
        <w:rPr/>
      </w:pPr>
      <w:r w:rsidDel="00000000" w:rsidR="00000000" w:rsidRPr="00000000">
        <w:rPr>
          <w:rtl w:val="0"/>
        </w:rPr>
        <w:t xml:space="preserve">PROCESSO</w:t>
      </w:r>
    </w:p>
    <w:p w:rsidR="00000000" w:rsidDel="00000000" w:rsidP="00000000" w:rsidRDefault="00000000" w:rsidRPr="00000000" w14:paraId="0000058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que funciona bem no processo? </w:t>
      </w:r>
    </w:p>
    <w:p w:rsidR="00000000" w:rsidDel="00000000" w:rsidP="00000000" w:rsidRDefault="00000000" w:rsidRPr="00000000" w14:paraId="0000058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Quais atividades agregam valor para o cliente? Quais atividades agregam valor para o negócio (são necessárias para o desenvolvimento do processo)? Quais atividades não geram nenhum valor?</w:t>
      </w:r>
    </w:p>
    <w:p w:rsidR="00000000" w:rsidDel="00000000" w:rsidP="00000000" w:rsidRDefault="00000000" w:rsidRPr="00000000" w14:paraId="0000058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Quais são os problemas conhecidos e gargalos do processo? Qual sua consequência?</w:t>
      </w:r>
    </w:p>
    <w:p w:rsidR="00000000" w:rsidDel="00000000" w:rsidP="00000000" w:rsidRDefault="00000000" w:rsidRPr="00000000" w14:paraId="0000058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Quais são as melhorias mais significativas que podem ser feitas no processo?</w:t>
      </w:r>
    </w:p>
    <w:p w:rsidR="00000000" w:rsidDel="00000000" w:rsidP="00000000" w:rsidRDefault="00000000" w:rsidRPr="00000000" w14:paraId="0000059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Existem modelos de referência, práticas do setor ou padrões de benchmarking conhecidos? Existem melhores práticas que possam ser incluídas?</w:t>
      </w:r>
    </w:p>
    <w:p w:rsidR="00000000" w:rsidDel="00000000" w:rsidP="00000000" w:rsidRDefault="00000000" w:rsidRPr="00000000" w14:paraId="0000059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e por quem o processo é monitorado? Quais as dimensões de indicadores são utilizadas (qualidade, conformidade, prazo, capacidade, produtividade, custo, flexibilidade)? Que informação é utilizada para a medição?</w:t>
      </w:r>
    </w:p>
    <w:p w:rsidR="00000000" w:rsidDel="00000000" w:rsidP="00000000" w:rsidRDefault="00000000" w:rsidRPr="00000000" w14:paraId="0000059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quais legislações, normas ou regras o processo deve ser conforme?</w:t>
      </w:r>
    </w:p>
    <w:p w:rsidR="00000000" w:rsidDel="00000000" w:rsidP="00000000" w:rsidRDefault="00000000" w:rsidRPr="00000000" w14:paraId="0000059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Quais os sistemas envolvidos? Quais suas restrições e oportunidades?</w:t>
      </w:r>
    </w:p>
    <w:p w:rsidR="00000000" w:rsidDel="00000000" w:rsidP="00000000" w:rsidRDefault="00000000" w:rsidRPr="00000000" w14:paraId="00000594">
      <w:pPr>
        <w:spacing w:line="276" w:lineRule="auto"/>
        <w:rPr/>
      </w:pPr>
      <w:r w:rsidDel="00000000" w:rsidR="00000000" w:rsidRPr="00000000">
        <w:rPr>
          <w:rtl w:val="0"/>
        </w:rPr>
      </w:r>
    </w:p>
    <w:p w:rsidR="00000000" w:rsidDel="00000000" w:rsidP="00000000" w:rsidRDefault="00000000" w:rsidRPr="00000000" w14:paraId="00000595">
      <w:pPr>
        <w:spacing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5638800</wp:posOffset>
                </wp:positionH>
                <wp:positionV relativeFrom="paragraph">
                  <wp:posOffset>5435600</wp:posOffset>
                </wp:positionV>
                <wp:extent cx="898525" cy="1671955"/>
                <wp:effectExtent b="0" l="0" r="0" t="0"/>
                <wp:wrapSquare wrapText="bothSides" distB="0" distT="0" distL="114300" distR="114300"/>
                <wp:docPr id="1" name=""/>
                <a:graphic>
                  <a:graphicData uri="http://schemas.microsoft.com/office/word/2010/wordprocessingShape">
                    <wps:wsp>
                      <wps:cNvSpPr/>
                      <wps:cNvPr id="2" name="Shape 2"/>
                      <wps:spPr>
                        <a:xfrm>
                          <a:off x="4901500" y="2948785"/>
                          <a:ext cx="889000" cy="1662430"/>
                        </a:xfrm>
                        <a:prstGeom prst="rect">
                          <a:avLst/>
                        </a:prstGeom>
                        <a:noFill/>
                        <a:ln>
                          <a:noFill/>
                        </a:ln>
                      </wps:spPr>
                      <wps:txbx>
                        <w:txbxContent>
                          <w:p w:rsidR="00000000" w:rsidDel="00000000" w:rsidP="00000000" w:rsidRDefault="00000000" w:rsidRPr="00000000">
                            <w:pPr>
                              <w:spacing w:after="120" w:before="120" w:line="240"/>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5638800</wp:posOffset>
                </wp:positionH>
                <wp:positionV relativeFrom="paragraph">
                  <wp:posOffset>5435600</wp:posOffset>
                </wp:positionV>
                <wp:extent cx="898525" cy="1671955"/>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98525" cy="1671955"/>
                        </a:xfrm>
                        <a:prstGeom prst="rect"/>
                        <a:ln/>
                      </pic:spPr>
                    </pic:pic>
                  </a:graphicData>
                </a:graphic>
              </wp:anchor>
            </w:drawing>
          </mc:Fallback>
        </mc:AlternateContent>
      </w:r>
    </w:p>
    <w:sectPr>
      <w:type w:val="continuous"/>
      <w:pgSz w:h="16839" w:w="11907"/>
      <w:pgMar w:bottom="1134" w:top="1134" w:left="851" w:right="851" w:header="737" w:footer="73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9D">
    <w:pPr>
      <w:rPr/>
    </w:pPr>
    <w:r w:rsidDel="00000000" w:rsidR="00000000" w:rsidRPr="00000000">
      <w:rPr>
        <w:rtl w:val="0"/>
      </w:rPr>
    </w:r>
  </w:p>
  <w:tbl>
    <w:tblPr>
      <w:tblStyle w:val="Table20"/>
      <w:tblW w:w="9639.0" w:type="dxa"/>
      <w:jc w:val="left"/>
      <w:tblInd w:w="-54.0" w:type="dxa"/>
      <w:tblLayout w:type="fixed"/>
      <w:tblLook w:val="0000"/>
    </w:tblPr>
    <w:tblGrid>
      <w:gridCol w:w="6206"/>
      <w:gridCol w:w="1073"/>
      <w:gridCol w:w="992"/>
      <w:gridCol w:w="1368"/>
      <w:tblGridChange w:id="0">
        <w:tblGrid>
          <w:gridCol w:w="6206"/>
          <w:gridCol w:w="1073"/>
          <w:gridCol w:w="992"/>
          <w:gridCol w:w="1368"/>
        </w:tblGrid>
      </w:tblGridChange>
    </w:tblGrid>
    <w:tr>
      <w:trPr>
        <w:trHeight w:val="260" w:hRule="atLeast"/>
      </w:trPr>
      <w:tc>
        <w:tcPr>
          <w:vAlign w:val="bottom"/>
        </w:tcPr>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ORGANIZAÇÃO E DISSEMINAÇÃO DE METODOLOGIA DO INSS DIGITAL – POLO FORTALEZA</w:t>
          </w:r>
        </w:p>
      </w:tc>
      <w:tc>
        <w:tcPr>
          <w:vAlign w:val="bottom"/>
        </w:tcPr>
        <w:p w:rsidR="00000000" w:rsidDel="00000000" w:rsidP="00000000" w:rsidRDefault="00000000" w:rsidRPr="00000000" w14:paraId="0000059F">
          <w:pPr>
            <w:spacing w:after="0" w:before="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25/10/2018</w:t>
          </w:r>
        </w:p>
      </w:tc>
      <w:tc>
        <w:tcPr>
          <w:vAlign w:val="bottom"/>
        </w:tcPr>
        <w:p w:rsidR="00000000" w:rsidDel="00000000" w:rsidP="00000000" w:rsidRDefault="00000000" w:rsidRPr="00000000" w14:paraId="000005A0">
          <w:pPr>
            <w:spacing w:after="0" w:before="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Versão 2.0</w:t>
          </w:r>
        </w:p>
      </w:tc>
      <w:tc>
        <w:tcPr>
          <w:vAlign w:val="bottom"/>
        </w:tcPr>
        <w:p w:rsidR="00000000" w:rsidDel="00000000" w:rsidP="00000000" w:rsidRDefault="00000000" w:rsidRPr="00000000" w14:paraId="000005A1">
          <w:pPr>
            <w:spacing w:after="0" w:before="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Página: </w:t>
          </w:r>
          <w:r w:rsidDel="00000000" w:rsidR="00000000" w:rsidRPr="00000000">
            <w:rPr>
              <w:rFonts w:ascii="Calibri" w:cs="Calibri" w:eastAsia="Calibri" w:hAnsi="Calibri"/>
              <w:sz w:val="18"/>
              <w:szCs w:val="18"/>
            </w:rPr>
            <w:fldChar w:fldCharType="begin"/>
            <w:instrText xml:space="preserve">PAGE</w:instrText>
            <w:fldChar w:fldCharType="separate"/>
            <w:fldChar w:fldCharType="end"/>
          </w:r>
          <w:r w:rsidDel="00000000" w:rsidR="00000000" w:rsidRPr="00000000">
            <w:rPr>
              <w:rFonts w:ascii="Calibri" w:cs="Calibri" w:eastAsia="Calibri" w:hAnsi="Calibri"/>
              <w:sz w:val="18"/>
              <w:szCs w:val="18"/>
              <w:rtl w:val="0"/>
            </w:rPr>
            <w:t xml:space="preserve"> de </w:t>
          </w:r>
          <w:r w:rsidDel="00000000" w:rsidR="00000000" w:rsidRPr="00000000">
            <w:rPr>
              <w:rFonts w:ascii="Calibri" w:cs="Calibri" w:eastAsia="Calibri" w:hAnsi="Calibri"/>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080"/>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8"/>
      <w:tblW w:w="10330.0" w:type="dxa"/>
      <w:jc w:val="left"/>
      <w:tblInd w:w="-125.0" w:type="dxa"/>
      <w:tblLayout w:type="fixed"/>
      <w:tblLook w:val="0000"/>
    </w:tblPr>
    <w:tblGrid>
      <w:gridCol w:w="10069"/>
      <w:gridCol w:w="261"/>
      <w:tblGridChange w:id="0">
        <w:tblGrid>
          <w:gridCol w:w="10069"/>
          <w:gridCol w:w="261"/>
        </w:tblGrid>
      </w:tblGridChange>
    </w:tblGrid>
    <w:tr>
      <w:tc>
        <w:tcPr>
          <w:vAlign w:val="center"/>
        </w:tcPr>
        <w:p w:rsidR="00000000" w:rsidDel="00000000" w:rsidP="00000000" w:rsidRDefault="00000000" w:rsidRPr="00000000" w14:paraId="000005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9"/>
            <w:tblW w:w="10043.0" w:type="dxa"/>
            <w:jc w:val="left"/>
            <w:tblBorders>
              <w:top w:color="fac090" w:space="0" w:sz="4" w:val="single"/>
              <w:left w:color="fac090" w:space="0" w:sz="4" w:val="single"/>
              <w:bottom w:color="fac090" w:space="0" w:sz="4" w:val="single"/>
              <w:right w:color="fac090" w:space="0" w:sz="4" w:val="single"/>
              <w:insideH w:color="fac090" w:space="0" w:sz="4" w:val="single"/>
              <w:insideV w:color="fac090" w:space="0" w:sz="4" w:val="single"/>
            </w:tblBorders>
            <w:tblLayout w:type="fixed"/>
            <w:tblLook w:val="0400"/>
          </w:tblPr>
          <w:tblGrid>
            <w:gridCol w:w="3059"/>
            <w:gridCol w:w="6984"/>
            <w:tblGridChange w:id="0">
              <w:tblGrid>
                <w:gridCol w:w="3059"/>
                <w:gridCol w:w="6984"/>
              </w:tblGrid>
            </w:tblGridChange>
          </w:tblGrid>
          <w:tr>
            <w:trPr>
              <w:trHeight w:val="9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59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20" w:before="12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Pr>
                  <w:drawing>
                    <wp:inline distB="0" distT="0" distL="0" distR="0">
                      <wp:extent cx="1815180" cy="788960"/>
                      <wp:effectExtent b="0" l="0" r="0" t="0"/>
                      <wp:docPr descr="C:\Users\Marcito\Downloads\oie_transparent.png" id="4" name="image1.png"/>
                      <a:graphic>
                        <a:graphicData uri="http://schemas.openxmlformats.org/drawingml/2006/picture">
                          <pic:pic>
                            <pic:nvPicPr>
                              <pic:cNvPr descr="C:\Users\Marcito\Downloads\oie_transparent.png" id="0" name="image1.png"/>
                              <pic:cNvPicPr preferRelativeResize="0"/>
                            </pic:nvPicPr>
                            <pic:blipFill>
                              <a:blip r:embed="rId1"/>
                              <a:srcRect b="0" l="0" r="0" t="0"/>
                              <a:stretch>
                                <a:fillRect/>
                              </a:stretch>
                            </pic:blipFill>
                            <pic:spPr>
                              <a:xfrm>
                                <a:off x="0" y="0"/>
                                <a:ext cx="1815180" cy="78896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20" w:before="120" w:line="240" w:lineRule="auto"/>
                  <w:ind w:left="0" w:right="0" w:firstLine="0"/>
                  <w:jc w:val="righ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Pr>
                  <w:drawing>
                    <wp:inline distB="0" distT="0" distL="0" distR="0">
                      <wp:extent cx="3892379" cy="686890"/>
                      <wp:effectExtent b="0" l="0" r="0" t="0"/>
                      <wp:docPr descr="C:\Users\Marcito\Downloads\oie_transparent (1).png" id="3" name="image3.png"/>
                      <a:graphic>
                        <a:graphicData uri="http://schemas.openxmlformats.org/drawingml/2006/picture">
                          <pic:pic>
                            <pic:nvPicPr>
                              <pic:cNvPr descr="C:\Users\Marcito\Downloads\oie_transparent (1).png" id="0" name="image3.png"/>
                              <pic:cNvPicPr preferRelativeResize="0"/>
                            </pic:nvPicPr>
                            <pic:blipFill>
                              <a:blip r:embed="rId2"/>
                              <a:srcRect b="0" l="0" r="0" t="0"/>
                              <a:stretch>
                                <a:fillRect/>
                              </a:stretch>
                            </pic:blipFill>
                            <pic:spPr>
                              <a:xfrm>
                                <a:off x="0" y="0"/>
                                <a:ext cx="3892379" cy="68689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9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59C">
    <w:pPr>
      <w:spacing w:after="0" w:before="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decimal"/>
      <w:lvlText w:val="%1.%2"/>
      <w:lvlJc w:val="left"/>
      <w:pPr>
        <w:ind w:left="1427" w:hanging="576"/>
      </w:pPr>
      <w:rPr>
        <w:sz w:val="28"/>
        <w:szCs w:val="28"/>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069"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8">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after="120"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60" w:lineRule="auto"/>
      <w:ind w:left="360" w:hanging="360"/>
    </w:pPr>
    <w:rPr>
      <w:b w:val="1"/>
      <w:smallCaps w:val="1"/>
      <w:sz w:val="32"/>
      <w:szCs w:val="32"/>
    </w:rPr>
  </w:style>
  <w:style w:type="paragraph" w:styleId="Heading2">
    <w:name w:val="heading 2"/>
    <w:basedOn w:val="Normal"/>
    <w:next w:val="Normal"/>
    <w:pPr>
      <w:keepNext w:val="1"/>
      <w:keepLines w:val="1"/>
      <w:spacing w:before="240" w:lineRule="auto"/>
      <w:ind w:left="1427" w:hanging="576"/>
    </w:pPr>
    <w:rPr>
      <w:b w:val="1"/>
      <w:sz w:val="28"/>
      <w:szCs w:val="28"/>
    </w:rPr>
  </w:style>
  <w:style w:type="paragraph" w:styleId="Heading3">
    <w:name w:val="heading 3"/>
    <w:basedOn w:val="Normal"/>
    <w:next w:val="Normal"/>
    <w:pPr>
      <w:keepNext w:val="1"/>
      <w:tabs>
        <w:tab w:val="left" w:pos="709"/>
      </w:tabs>
      <w:spacing w:before="240" w:lineRule="auto"/>
      <w:ind w:left="720" w:hanging="720"/>
      <w:jc w:val="left"/>
    </w:pPr>
    <w:rPr/>
  </w:style>
  <w:style w:type="paragraph" w:styleId="Heading4">
    <w:name w:val="heading 4"/>
    <w:basedOn w:val="Normal"/>
    <w:next w:val="Normal"/>
    <w:pPr>
      <w:keepNext w:val="1"/>
      <w:keepLines w:val="1"/>
      <w:spacing w:before="240" w:lineRule="auto"/>
      <w:ind w:left="864" w:hanging="864"/>
    </w:pPr>
    <w:rPr>
      <w:sz w:val="24"/>
      <w:szCs w:val="24"/>
    </w:rPr>
  </w:style>
  <w:style w:type="paragraph" w:styleId="Heading5">
    <w:name w:val="heading 5"/>
    <w:basedOn w:val="Normal"/>
    <w:next w:val="Normal"/>
    <w:pPr>
      <w:spacing w:after="60" w:lineRule="auto"/>
      <w:ind w:left="1008" w:hanging="1008"/>
      <w:jc w:val="left"/>
    </w:pPr>
    <w:rPr>
      <w:sz w:val="24"/>
      <w:szCs w:val="24"/>
    </w:rPr>
  </w:style>
  <w:style w:type="paragraph" w:styleId="Heading6">
    <w:name w:val="heading 6"/>
    <w:basedOn w:val="Normal"/>
    <w:next w:val="Normal"/>
    <w:pPr>
      <w:keepNext w:val="1"/>
      <w:keepLines w:val="1"/>
    </w:pPr>
    <w:rPr>
      <w:rFonts w:ascii="Garamond" w:cs="Garamond" w:eastAsia="Garamond" w:hAnsi="Garamond"/>
      <w:i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420" w:lineRule="auto"/>
      <w:jc w:val="center"/>
    </w:pPr>
    <w:rPr>
      <w:b w:val="1"/>
      <w:smallCaps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240" w:before="60" w:line="360" w:lineRule="auto"/>
      <w:jc w:val="both"/>
    </w:pPr>
    <w:rPr>
      <w:rFonts w:ascii="Arial" w:cs="Arial" w:eastAsia="Arial" w:hAnsi="Arial"/>
      <w:color w:val="366091"/>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240" w:before="60" w:line="360" w:lineRule="auto"/>
      <w:jc w:val="both"/>
    </w:pPr>
    <w:rPr>
      <w:rFonts w:ascii="Arial" w:cs="Arial" w:eastAsia="Arial" w:hAnsi="Arial"/>
      <w:color w:val="366091"/>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spacing w:after="240" w:before="60" w:line="360" w:lineRule="auto"/>
      <w:jc w:val="both"/>
    </w:pPr>
    <w:rPr>
      <w:rFonts w:ascii="Arial" w:cs="Arial" w:eastAsia="Arial" w:hAnsi="Arial"/>
      <w:color w:val="366091"/>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spacing w:after="240" w:before="60" w:line="360" w:lineRule="auto"/>
      <w:jc w:val="both"/>
    </w:pPr>
    <w:rPr>
      <w:rFonts w:ascii="Arial" w:cs="Arial" w:eastAsia="Arial" w:hAnsi="Arial"/>
      <w:color w:val="366091"/>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after="240" w:before="60" w:line="360" w:lineRule="auto"/>
      <w:jc w:val="both"/>
    </w:pPr>
    <w:rPr>
      <w:rFonts w:ascii="Arial" w:cs="Arial" w:eastAsia="Arial" w:hAnsi="Arial"/>
      <w:color w:val="366091"/>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240" w:before="60" w:line="360" w:lineRule="auto"/>
      <w:jc w:val="both"/>
    </w:pPr>
    <w:rPr>
      <w:rFonts w:ascii="Arial" w:cs="Arial" w:eastAsia="Arial" w:hAnsi="Arial"/>
      <w:color w:val="366091"/>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0.0" w:type="dxa"/>
        <w:bottom w:w="0.0" w:type="dxa"/>
        <w:right w:w="255.0" w:type="dxa"/>
      </w:tblCellMar>
    </w:tblPr>
  </w:style>
  <w:style w:type="table" w:styleId="Table19">
    <w:basedOn w:val="TableNormal"/>
    <w:pPr>
      <w:spacing w:after="240" w:before="60" w:line="360" w:lineRule="auto"/>
      <w:jc w:val="both"/>
    </w:pPr>
    <w:rPr>
      <w:rFonts w:ascii="Arial" w:cs="Arial" w:eastAsia="Arial" w:hAnsi="Arial"/>
      <w:color w:val="366091"/>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0">
    <w:basedOn w:val="TableNormal"/>
    <w:tblPr>
      <w:tblStyleRowBandSize w:val="1"/>
      <w:tblStyleColBandSize w:val="1"/>
      <w:tblCellMar>
        <w:top w:w="0.0" w:type="dxa"/>
        <w:left w:w="56.0" w:type="dxa"/>
        <w:bottom w:w="0.0" w:type="dxa"/>
        <w:right w:w="5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